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0D6A4" w14:textId="2E624550" w:rsidR="00CC0257" w:rsidRPr="00A92068" w:rsidRDefault="00CC0257" w:rsidP="00CC0257">
      <w:pPr>
        <w:rPr>
          <w:rFonts w:ascii="Helvetica" w:hAnsi="Helvetica"/>
        </w:rPr>
      </w:pPr>
      <w:r w:rsidRPr="00A92068">
        <w:rPr>
          <w:rFonts w:ascii="Helvetica" w:hAnsi="Helvetica"/>
          <w:color w:val="000000"/>
        </w:rPr>
        <w:t xml:space="preserve">Spanish IIA Month </w:t>
      </w:r>
      <w:r w:rsidR="00F75FE2">
        <w:rPr>
          <w:rFonts w:ascii="Helvetica" w:hAnsi="Helvetica"/>
          <w:color w:val="000000"/>
        </w:rPr>
        <w:t>4</w:t>
      </w:r>
      <w:r w:rsidRPr="00A92068">
        <w:rPr>
          <w:rFonts w:ascii="Helvetica" w:hAnsi="Helvetica"/>
          <w:color w:val="000000"/>
        </w:rPr>
        <w:t xml:space="preserve"> Cover Sheet 20-21</w:t>
      </w:r>
    </w:p>
    <w:p w14:paraId="46E71191" w14:textId="77777777" w:rsidR="00CC0257" w:rsidRPr="00A92068" w:rsidRDefault="00CC0257" w:rsidP="00CC0257">
      <w:pPr>
        <w:rPr>
          <w:rStyle w:val="Hyperlink"/>
          <w:rFonts w:ascii="Helvetica" w:eastAsia="Times New Roman" w:hAnsi="Helvetica"/>
        </w:rPr>
      </w:pPr>
      <w:r w:rsidRPr="00A92068">
        <w:rPr>
          <w:rFonts w:ascii="Helvetica" w:eastAsia="Times New Roman" w:hAnsi="Helvetica"/>
        </w:rPr>
        <w:t xml:space="preserve">Teacher: Nancy Mullen </w:t>
      </w:r>
      <w:hyperlink r:id="rId7" w:history="1">
        <w:r w:rsidRPr="00A92068">
          <w:rPr>
            <w:rStyle w:val="Hyperlink"/>
            <w:rFonts w:ascii="Helvetica" w:eastAsia="Times New Roman" w:hAnsi="Helvetica"/>
          </w:rPr>
          <w:t>nmullen@sandi.net</w:t>
        </w:r>
      </w:hyperlink>
      <w:r w:rsidRPr="00A92068">
        <w:rPr>
          <w:rStyle w:val="Hyperlink"/>
          <w:rFonts w:ascii="Helvetica" w:eastAsia="Times New Roman" w:hAnsi="Helvetica"/>
        </w:rPr>
        <w:t xml:space="preserve">;  </w:t>
      </w:r>
      <w:hyperlink r:id="rId8" w:history="1">
        <w:r w:rsidRPr="00A92068">
          <w:rPr>
            <w:rStyle w:val="Hyperlink"/>
            <w:rFonts w:ascii="Helvetica" w:eastAsia="Times New Roman" w:hAnsi="Helvetica"/>
          </w:rPr>
          <w:t>spanishmea.weebly.com</w:t>
        </w:r>
      </w:hyperlink>
      <w:r w:rsidRPr="00A92068">
        <w:rPr>
          <w:rStyle w:val="Hyperlink"/>
          <w:rFonts w:ascii="Helvetica" w:eastAsia="Times New Roman" w:hAnsi="Helvetica"/>
        </w:rPr>
        <w:t xml:space="preserve"> </w:t>
      </w:r>
    </w:p>
    <w:p w14:paraId="2999C629" w14:textId="77777777" w:rsidR="00CC0257" w:rsidRPr="00A92068" w:rsidRDefault="00CC0257" w:rsidP="00CC0257">
      <w:pPr>
        <w:rPr>
          <w:rFonts w:ascii="Helvetica" w:eastAsia="Times New Roman" w:hAnsi="Helvetica"/>
        </w:rPr>
      </w:pPr>
      <w:r w:rsidRPr="00A92068">
        <w:rPr>
          <w:rStyle w:val="Hyperlink"/>
          <w:rFonts w:ascii="Helvetica" w:eastAsia="Times New Roman" w:hAnsi="Helvetica"/>
          <w:color w:val="000000" w:themeColor="text1"/>
        </w:rPr>
        <w:t xml:space="preserve">Google Classroom: </w:t>
      </w:r>
      <w:hyperlink r:id="rId9" w:history="1">
        <w:r w:rsidRPr="00A92068">
          <w:rPr>
            <w:rFonts w:ascii="Helvetica" w:eastAsia="Times New Roman" w:hAnsi="Helvetica"/>
            <w:color w:val="0000FF"/>
            <w:u w:val="single"/>
          </w:rPr>
          <w:t>https://classroom.google.com/u/1/c/MTIyMDk1MjMxMDAw</w:t>
        </w:r>
      </w:hyperlink>
    </w:p>
    <w:p w14:paraId="0B53EE9C" w14:textId="77777777" w:rsidR="00CC0257" w:rsidRPr="00A92068" w:rsidRDefault="00CC0257" w:rsidP="00CC0257">
      <w:pPr>
        <w:rPr>
          <w:rFonts w:ascii="Helvetica" w:eastAsia="Times New Roman" w:hAnsi="Helvetica"/>
          <w:color w:val="000000" w:themeColor="text1"/>
          <w:u w:val="single"/>
        </w:rPr>
      </w:pPr>
      <w:r w:rsidRPr="00A92068">
        <w:rPr>
          <w:rStyle w:val="Hyperlink"/>
          <w:rFonts w:ascii="Helvetica" w:eastAsia="Times New Roman" w:hAnsi="Helvetica"/>
          <w:color w:val="000000" w:themeColor="text1"/>
        </w:rPr>
        <w:t xml:space="preserve">Access to Edgenuity: </w:t>
      </w:r>
      <w:hyperlink r:id="rId10" w:history="1">
        <w:r w:rsidRPr="00A92068">
          <w:rPr>
            <w:rStyle w:val="Hyperlink"/>
            <w:rFonts w:ascii="Helvetica" w:eastAsia="Times New Roman" w:hAnsi="Helvetica"/>
          </w:rPr>
          <w:t>https://sandiego.learn.edgenuity.com</w:t>
        </w:r>
      </w:hyperlink>
    </w:p>
    <w:p w14:paraId="6B1BA940" w14:textId="77777777" w:rsidR="004D1FC8" w:rsidRPr="00B26930" w:rsidRDefault="004D1FC8" w:rsidP="004D1FC8">
      <w:pPr>
        <w:rPr>
          <w:rStyle w:val="Hyperlink"/>
          <w:rFonts w:ascii="Helvetica" w:eastAsia="Times New Roman" w:hAnsi="Helvetica" w:cs="Times New Roman"/>
          <w:u w:val="none"/>
        </w:rPr>
      </w:pPr>
    </w:p>
    <w:p w14:paraId="63000AC4" w14:textId="1268DC86" w:rsidR="004C04D5" w:rsidRDefault="003A195B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THIS IS A THREE-</w:t>
      </w:r>
      <w:r w:rsidR="004C04D5">
        <w:rPr>
          <w:rFonts w:ascii="Helvetica" w:eastAsia="Times New Roman" w:hAnsi="Helvetica" w:cs="Times New Roman"/>
        </w:rPr>
        <w:t>WE</w:t>
      </w:r>
      <w:r w:rsidR="002B0637">
        <w:rPr>
          <w:rFonts w:ascii="Helvetica" w:eastAsia="Times New Roman" w:hAnsi="Helvetica" w:cs="Times New Roman"/>
        </w:rPr>
        <w:t>E</w:t>
      </w:r>
      <w:r w:rsidR="004C04D5">
        <w:rPr>
          <w:rFonts w:ascii="Helvetica" w:eastAsia="Times New Roman" w:hAnsi="Helvetica" w:cs="Times New Roman"/>
        </w:rPr>
        <w:t>K MONTH! PLAN ACCORDINGLY!</w:t>
      </w:r>
    </w:p>
    <w:p w14:paraId="55AC1BE1" w14:textId="77777777" w:rsidR="00FA27FC" w:rsidRDefault="00FA27FC" w:rsidP="004D1FC8">
      <w:pPr>
        <w:rPr>
          <w:rFonts w:ascii="Helvetica" w:eastAsia="Times New Roman" w:hAnsi="Helvetica" w:cs="Times New Roman"/>
        </w:rPr>
      </w:pPr>
    </w:p>
    <w:p w14:paraId="13A9F771" w14:textId="702F7AB8" w:rsidR="004C04D5" w:rsidRDefault="001F2A56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Over the Thanksgiving break, </w:t>
      </w:r>
      <w:r w:rsidR="003E3E76">
        <w:rPr>
          <w:rFonts w:ascii="Helvetica" w:eastAsia="Times New Roman" w:hAnsi="Helvetica" w:cs="Times New Roman"/>
        </w:rPr>
        <w:t>please begin on this exciting project</w:t>
      </w:r>
      <w:r>
        <w:rPr>
          <w:rFonts w:ascii="Helvetica" w:eastAsia="Times New Roman" w:hAnsi="Helvetica" w:cs="Times New Roman"/>
        </w:rPr>
        <w:t>.</w:t>
      </w:r>
      <w:r w:rsidR="00FA27FC">
        <w:rPr>
          <w:rFonts w:ascii="Helvetica" w:eastAsia="Times New Roman" w:hAnsi="Helvetica" w:cs="Times New Roman"/>
        </w:rPr>
        <w:t xml:space="preserve"> Read on:</w:t>
      </w:r>
    </w:p>
    <w:p w14:paraId="428BBF52" w14:textId="77777777" w:rsidR="00FA27FC" w:rsidRDefault="00FA27FC" w:rsidP="004D1FC8">
      <w:pPr>
        <w:rPr>
          <w:rFonts w:ascii="Helvetica" w:eastAsia="Times New Roman" w:hAnsi="Helvetica" w:cs="Times New Roman"/>
        </w:rPr>
      </w:pPr>
    </w:p>
    <w:p w14:paraId="6E53180B" w14:textId="3BD25BF7" w:rsidR="00B9474A" w:rsidRPr="00FA27FC" w:rsidRDefault="00B26930" w:rsidP="00B9474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IMMERSION</w:t>
      </w:r>
      <w:r w:rsidR="00B9474A" w:rsidRPr="00FA27FC"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b/>
          <w:u w:val="single"/>
        </w:rPr>
        <w:t xml:space="preserve">INTO SPANISH </w:t>
      </w:r>
      <w:r w:rsidR="00B9474A" w:rsidRPr="00FA27FC">
        <w:rPr>
          <w:rFonts w:ascii="Helvetica" w:hAnsi="Helvetica"/>
          <w:b/>
          <w:u w:val="single"/>
        </w:rPr>
        <w:t>Activity</w:t>
      </w:r>
    </w:p>
    <w:p w14:paraId="04CE4686" w14:textId="0FE1453C" w:rsidR="00B9474A" w:rsidRPr="00FA27FC" w:rsidRDefault="00FA27FC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>You will</w:t>
      </w:r>
      <w:r w:rsidR="00B9474A" w:rsidRPr="00FA27FC">
        <w:rPr>
          <w:rFonts w:ascii="Helvetica" w:hAnsi="Helvetica"/>
        </w:rPr>
        <w:t xml:space="preserve"> have an interaction with the Spanish language in a real-world context.  Spend a minimum of </w:t>
      </w:r>
      <w:r w:rsidR="00CB2388">
        <w:rPr>
          <w:rFonts w:ascii="Helvetica" w:eastAsia="Helvetica" w:hAnsi="Helvetica" w:cs="Helvetica"/>
        </w:rPr>
        <w:t>1</w:t>
      </w:r>
      <w:r w:rsidR="00B9474A" w:rsidRPr="00FA27FC">
        <w:rPr>
          <w:rFonts w:ascii="Helvetica" w:hAnsi="Helvetica"/>
        </w:rPr>
        <w:t xml:space="preserve"> hour listening, watching or reading entirely </w:t>
      </w:r>
      <w:r w:rsidR="00B9474A" w:rsidRPr="00FA27FC">
        <w:rPr>
          <w:rFonts w:ascii="Helvetica" w:hAnsi="Helvetica"/>
          <w:u w:val="single"/>
        </w:rPr>
        <w:t>in Spanish</w:t>
      </w:r>
      <w:r w:rsidR="00B9474A" w:rsidRPr="00FA27FC">
        <w:rPr>
          <w:rFonts w:ascii="Helvetica" w:hAnsi="Helvetica"/>
        </w:rPr>
        <w:t xml:space="preserve">. General ideas include: </w:t>
      </w:r>
    </w:p>
    <w:p w14:paraId="78744523" w14:textId="6883E8F1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Listening</w:t>
      </w:r>
      <w:r w:rsidRPr="00FA27FC">
        <w:rPr>
          <w:rFonts w:ascii="Helvetica" w:hAnsi="Helvetica"/>
        </w:rPr>
        <w:t xml:space="preserve">: to a radio station, game broadcast, songs, </w:t>
      </w:r>
      <w:r w:rsidR="003E3E76">
        <w:rPr>
          <w:rFonts w:ascii="Helvetica" w:hAnsi="Helvetica"/>
        </w:rPr>
        <w:t xml:space="preserve">podcast, </w:t>
      </w:r>
      <w:r w:rsidRPr="00FA27FC">
        <w:rPr>
          <w:rFonts w:ascii="Helvetica" w:hAnsi="Helvetica"/>
        </w:rPr>
        <w:t>audio book</w:t>
      </w:r>
      <w:r w:rsidRPr="00FA27FC">
        <w:rPr>
          <w:rFonts w:ascii="Helvetica" w:eastAsia="Helvetica" w:hAnsi="Helvetica" w:cs="Helvetica"/>
        </w:rPr>
        <w:t>…</w:t>
      </w:r>
    </w:p>
    <w:p w14:paraId="1F8D5457" w14:textId="6DDCAA3D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Watching</w:t>
      </w:r>
      <w:r w:rsidR="00DF341E">
        <w:rPr>
          <w:rFonts w:ascii="Helvetica" w:hAnsi="Helvetica"/>
        </w:rPr>
        <w:t>: music video</w:t>
      </w:r>
      <w:r w:rsidRPr="00FA27FC">
        <w:rPr>
          <w:rFonts w:ascii="Helvetica" w:hAnsi="Helvetica"/>
        </w:rPr>
        <w:t>,</w:t>
      </w:r>
      <w:r w:rsidR="00DF341E">
        <w:rPr>
          <w:rFonts w:ascii="Helvetica" w:hAnsi="Helvetica"/>
        </w:rPr>
        <w:t xml:space="preserve"> sports game,</w:t>
      </w:r>
      <w:r w:rsidRPr="00FA27FC">
        <w:rPr>
          <w:rFonts w:ascii="Helvetica" w:hAnsi="Helvetica"/>
        </w:rPr>
        <w:t xml:space="preserve"> TV show, movie, news program, cartoon, documentary</w:t>
      </w:r>
      <w:r w:rsidRPr="00FA27FC">
        <w:rPr>
          <w:rFonts w:ascii="Helvetica" w:eastAsia="Helvetica" w:hAnsi="Helvetica" w:cs="Helvetica"/>
        </w:rPr>
        <w:t>…</w:t>
      </w:r>
    </w:p>
    <w:p w14:paraId="0BE95491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Reading</w:t>
      </w:r>
      <w:r w:rsidRPr="00FA27FC">
        <w:rPr>
          <w:rFonts w:ascii="Helvetica" w:hAnsi="Helvetica"/>
        </w:rPr>
        <w:t>: a website, children</w:t>
      </w:r>
      <w:r w:rsidRPr="00FA27FC">
        <w:rPr>
          <w:rFonts w:ascii="Helvetica" w:eastAsia="Helvetica" w:hAnsi="Helvetica" w:cs="Helvetica"/>
        </w:rPr>
        <w:t>’</w:t>
      </w:r>
      <w:r w:rsidRPr="00FA27FC">
        <w:rPr>
          <w:rFonts w:ascii="Helvetica" w:hAnsi="Helvetica"/>
        </w:rPr>
        <w:t>s book, newspaper, magazine</w:t>
      </w:r>
      <w:r w:rsidRPr="00FA27FC">
        <w:rPr>
          <w:rFonts w:ascii="Helvetica" w:eastAsia="Helvetica" w:hAnsi="Helvetica" w:cs="Helvetica"/>
        </w:rPr>
        <w:t>…</w:t>
      </w:r>
    </w:p>
    <w:p w14:paraId="115DF2AE" w14:textId="77777777" w:rsidR="00B9474A" w:rsidRPr="00FA27FC" w:rsidRDefault="00B9474A" w:rsidP="00B9474A">
      <w:pPr>
        <w:rPr>
          <w:rFonts w:ascii="Helvetica" w:hAnsi="Helvetica"/>
        </w:rPr>
      </w:pPr>
    </w:p>
    <w:p w14:paraId="5C33B2EF" w14:textId="362E2FB4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First, think about what you might like to </w:t>
      </w:r>
      <w:r w:rsidR="003E042F">
        <w:rPr>
          <w:rFonts w:ascii="Helvetica" w:hAnsi="Helvetica"/>
        </w:rPr>
        <w:t>experience</w:t>
      </w:r>
      <w:r w:rsidRPr="00FA27FC">
        <w:rPr>
          <w:rFonts w:ascii="Helvetica" w:hAnsi="Helvetica"/>
        </w:rPr>
        <w:t>.  Here are some suggestions:</w:t>
      </w:r>
    </w:p>
    <w:p w14:paraId="46645DBB" w14:textId="3A86942C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Do you like </w:t>
      </w:r>
      <w:r w:rsidRPr="00FA27FC">
        <w:rPr>
          <w:rFonts w:ascii="Helvetica" w:hAnsi="Helvetica"/>
          <w:u w:val="single"/>
        </w:rPr>
        <w:t>sports</w:t>
      </w:r>
      <w:r w:rsidRPr="00FA27FC">
        <w:rPr>
          <w:rFonts w:ascii="Helvetica" w:hAnsi="Helvetica"/>
        </w:rPr>
        <w:t xml:space="preserve">?  Listen to </w:t>
      </w:r>
      <w:r w:rsidR="00E81281">
        <w:rPr>
          <w:rFonts w:ascii="Helvetica" w:hAnsi="Helvetica"/>
        </w:rPr>
        <w:t xml:space="preserve">or watch </w:t>
      </w:r>
      <w:r w:rsidRPr="00FA27FC">
        <w:rPr>
          <w:rFonts w:ascii="Helvetica" w:hAnsi="Helvetica"/>
        </w:rPr>
        <w:t xml:space="preserve">a </w:t>
      </w:r>
      <w:r w:rsidR="00E81281">
        <w:rPr>
          <w:rFonts w:ascii="Helvetica" w:hAnsi="Helvetica"/>
        </w:rPr>
        <w:t>football</w:t>
      </w:r>
      <w:r w:rsidR="00384E95">
        <w:rPr>
          <w:rFonts w:ascii="Helvetica" w:hAnsi="Helvetica"/>
        </w:rPr>
        <w:t>,</w:t>
      </w:r>
      <w:r w:rsidR="00E81281">
        <w:rPr>
          <w:rFonts w:ascii="Helvetica" w:hAnsi="Helvetica"/>
        </w:rPr>
        <w:t xml:space="preserve"> </w:t>
      </w:r>
      <w:r w:rsidR="00FA27FC">
        <w:rPr>
          <w:rFonts w:ascii="Helvetica" w:hAnsi="Helvetica"/>
        </w:rPr>
        <w:t>basketball</w:t>
      </w:r>
      <w:r w:rsidR="00E81281">
        <w:rPr>
          <w:rFonts w:ascii="Helvetica" w:hAnsi="Helvetica"/>
        </w:rPr>
        <w:t xml:space="preserve"> or soccer game</w:t>
      </w:r>
      <w:r w:rsidRPr="00FA27FC">
        <w:rPr>
          <w:rFonts w:ascii="Helvetica" w:hAnsi="Helvetica"/>
        </w:rPr>
        <w:t xml:space="preserve"> in Spanish.</w:t>
      </w:r>
    </w:p>
    <w:p w14:paraId="136C9FC9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Music</w:t>
      </w:r>
      <w:r w:rsidRPr="00FA27FC">
        <w:rPr>
          <w:rFonts w:ascii="Helvetica" w:hAnsi="Helvetica"/>
        </w:rPr>
        <w:t>? Find a channel of music in Spanish on a music streaming service</w:t>
      </w:r>
    </w:p>
    <w:p w14:paraId="493A951F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Dance</w:t>
      </w:r>
      <w:r w:rsidRPr="00FA27FC">
        <w:rPr>
          <w:rFonts w:ascii="Helvetica" w:hAnsi="Helvetica"/>
        </w:rPr>
        <w:t>? Watch a YouTube video of a tango, flamenco or salsa dancer</w:t>
      </w:r>
    </w:p>
    <w:p w14:paraId="67779B74" w14:textId="4BC1A17B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Art</w:t>
      </w:r>
      <w:r w:rsidRPr="00FA27FC">
        <w:rPr>
          <w:rFonts w:ascii="Helvetica" w:hAnsi="Helvetica"/>
        </w:rPr>
        <w:t>? Take a virtual tour of the Prado Museum in Madrid, Spain</w:t>
      </w:r>
      <w:r w:rsidR="003E3E76">
        <w:rPr>
          <w:rFonts w:ascii="Helvetica" w:hAnsi="Helvetica"/>
        </w:rPr>
        <w:t xml:space="preserve"> (or any art museum in Spain)</w:t>
      </w:r>
    </w:p>
    <w:p w14:paraId="72939F22" w14:textId="0D7B0224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History</w:t>
      </w:r>
      <w:r w:rsidRPr="00FA27FC">
        <w:rPr>
          <w:rFonts w:ascii="Helvetica" w:hAnsi="Helvetica"/>
        </w:rPr>
        <w:t>? Research the origin of an importa</w:t>
      </w:r>
      <w:r w:rsidR="00384E95">
        <w:rPr>
          <w:rFonts w:ascii="Helvetica" w:hAnsi="Helvetica"/>
        </w:rPr>
        <w:t>nt date or holiday in a Spanish-</w:t>
      </w:r>
      <w:r w:rsidRPr="00FA27FC">
        <w:rPr>
          <w:rFonts w:ascii="Helvetica" w:hAnsi="Helvetica"/>
        </w:rPr>
        <w:t>speaking country</w:t>
      </w:r>
    </w:p>
    <w:p w14:paraId="244CCE12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Travel</w:t>
      </w:r>
      <w:r w:rsidRPr="00FA27FC">
        <w:rPr>
          <w:rFonts w:ascii="Helvetica" w:hAnsi="Helvetica"/>
        </w:rPr>
        <w:t>?  Search a website that Spanish-speakers would look at before coming to San Diego.</w:t>
      </w:r>
    </w:p>
    <w:p w14:paraId="318A3F9D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Food</w:t>
      </w:r>
      <w:r w:rsidRPr="00FA27FC">
        <w:rPr>
          <w:rFonts w:ascii="Helvetica" w:hAnsi="Helvetica"/>
        </w:rPr>
        <w:t>? Watch excerpts of a cooking show in Spanish</w:t>
      </w:r>
    </w:p>
    <w:p w14:paraId="1FB730EB" w14:textId="77777777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  <w:u w:val="single"/>
        </w:rPr>
        <w:t>Shopping</w:t>
      </w:r>
      <w:r w:rsidRPr="00FA27FC">
        <w:rPr>
          <w:rFonts w:ascii="Helvetica" w:hAnsi="Helvetica"/>
        </w:rPr>
        <w:t>? Click on a familiar website, but look at the Spanish version of it.</w:t>
      </w:r>
    </w:p>
    <w:p w14:paraId="51DC7AC4" w14:textId="77777777" w:rsidR="00B9474A" w:rsidRPr="00FA27FC" w:rsidRDefault="00B9474A" w:rsidP="00B9474A">
      <w:pPr>
        <w:ind w:firstLine="720"/>
        <w:rPr>
          <w:rFonts w:ascii="Helvetica" w:hAnsi="Helvetica"/>
        </w:rPr>
      </w:pPr>
      <w:r w:rsidRPr="00FA27FC">
        <w:rPr>
          <w:rFonts w:ascii="Helvetica" w:hAnsi="Helvetica"/>
        </w:rPr>
        <w:t>These are merely suggestions. THE POSSIBILITIES ARE ENDLESS!</w:t>
      </w:r>
    </w:p>
    <w:p w14:paraId="125E916A" w14:textId="77777777" w:rsidR="00B9474A" w:rsidRPr="00FA27FC" w:rsidRDefault="00B9474A" w:rsidP="00B9474A">
      <w:pPr>
        <w:rPr>
          <w:rFonts w:ascii="Helvetica" w:hAnsi="Helvetica"/>
        </w:rPr>
      </w:pPr>
    </w:p>
    <w:p w14:paraId="50FD4BAD" w14:textId="1916777A" w:rsidR="00B9474A" w:rsidRPr="00FA27FC" w:rsidRDefault="00B9474A" w:rsidP="00B9474A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You are not aiming for 100% comprehension.  Find things that are fun and that connect with </w:t>
      </w:r>
      <w:r w:rsidR="008F5177">
        <w:rPr>
          <w:rFonts w:ascii="Helvetica" w:hAnsi="Helvetica"/>
        </w:rPr>
        <w:t xml:space="preserve">your </w:t>
      </w:r>
      <w:r w:rsidRPr="00FA27FC">
        <w:rPr>
          <w:rFonts w:ascii="Helvetica" w:hAnsi="Helvetica"/>
        </w:rPr>
        <w:t>interests. You</w:t>
      </w:r>
      <w:r w:rsidRPr="00FA27FC">
        <w:rPr>
          <w:rFonts w:ascii="Helvetica" w:eastAsia="Helvetica" w:hAnsi="Helvetica" w:cs="Helvetica"/>
        </w:rPr>
        <w:t>’</w:t>
      </w:r>
      <w:r w:rsidRPr="00FA27FC">
        <w:rPr>
          <w:rFonts w:ascii="Helvetica" w:hAnsi="Helvetica"/>
        </w:rPr>
        <w:t>re trying to get an idea of the sound of Spanish (different pronunciations and accents), and to pick out words you do understand.</w:t>
      </w:r>
    </w:p>
    <w:p w14:paraId="204D0038" w14:textId="77777777" w:rsidR="00B9474A" w:rsidRPr="00FA27FC" w:rsidRDefault="00B9474A" w:rsidP="00B9474A">
      <w:pPr>
        <w:rPr>
          <w:rFonts w:ascii="Helvetica" w:hAnsi="Helvetica"/>
        </w:rPr>
      </w:pPr>
    </w:p>
    <w:p w14:paraId="7F35C08F" w14:textId="0EE491C0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>What to turn in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  <w:b/>
        </w:rPr>
        <w:t>(FOLLOW IN</w:t>
      </w:r>
      <w:r w:rsidR="00975FE3">
        <w:rPr>
          <w:rFonts w:ascii="Helvetica" w:hAnsi="Helvetica"/>
          <w:b/>
        </w:rPr>
        <w:t>S</w:t>
      </w:r>
      <w:r>
        <w:rPr>
          <w:rFonts w:ascii="Helvetica" w:hAnsi="Helvetica"/>
          <w:b/>
        </w:rPr>
        <w:t>TRUCTIONS TO EN</w:t>
      </w:r>
      <w:r w:rsidRPr="00FA0820">
        <w:rPr>
          <w:rFonts w:ascii="Helvetica" w:hAnsi="Helvetica"/>
          <w:b/>
        </w:rPr>
        <w:t>SURE FULL CREDIT!!!!</w:t>
      </w:r>
      <w:r>
        <w:rPr>
          <w:rFonts w:ascii="Helvetica" w:hAnsi="Helvetica"/>
        </w:rPr>
        <w:t>)</w:t>
      </w:r>
      <w:r w:rsidRPr="00FA27FC">
        <w:rPr>
          <w:rFonts w:ascii="Helvetica" w:hAnsi="Helvetica"/>
        </w:rPr>
        <w:t>:</w:t>
      </w:r>
    </w:p>
    <w:p w14:paraId="4C292B74" w14:textId="700886D4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1. As you spend your </w:t>
      </w:r>
      <w:r w:rsidR="00CB2388">
        <w:rPr>
          <w:rFonts w:ascii="Helvetica" w:eastAsia="Helvetica" w:hAnsi="Helvetica" w:cs="Helvetica"/>
        </w:rPr>
        <w:t>1</w:t>
      </w:r>
      <w:r w:rsidRPr="00FA27FC">
        <w:rPr>
          <w:rFonts w:ascii="Helvetica" w:hAnsi="Helvetica"/>
        </w:rPr>
        <w:t xml:space="preserve"> hour immersed in listening, watching or reading Spanish, write down a </w:t>
      </w:r>
      <w:r w:rsidRPr="00FA0820">
        <w:rPr>
          <w:rFonts w:ascii="Helvetica" w:hAnsi="Helvetica"/>
          <w:u w:val="single"/>
        </w:rPr>
        <w:t>minimum of 10 wor</w:t>
      </w:r>
      <w:r w:rsidRPr="00FA27FC">
        <w:rPr>
          <w:rFonts w:ascii="Helvetica" w:hAnsi="Helvetica"/>
        </w:rPr>
        <w:t>ds in Spanish that you recognize. (10 points)</w:t>
      </w:r>
    </w:p>
    <w:p w14:paraId="6274E492" w14:textId="77777777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2. Write a </w:t>
      </w:r>
      <w:r w:rsidRPr="00FA0820">
        <w:rPr>
          <w:rFonts w:ascii="Helvetica" w:hAnsi="Helvetica"/>
          <w:u w:val="single"/>
        </w:rPr>
        <w:t>5-sentence minimum</w:t>
      </w:r>
      <w:r w:rsidRPr="00FA27FC">
        <w:rPr>
          <w:rFonts w:ascii="Helvetica" w:hAnsi="Helvetica"/>
        </w:rPr>
        <w:t xml:space="preserve"> review of what you chose to do and what you learned from the experience. (15 points- score earned based on effort made)</w:t>
      </w:r>
    </w:p>
    <w:p w14:paraId="3971904D" w14:textId="77777777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3. Please include a </w:t>
      </w:r>
      <w:r w:rsidRPr="00FA0820">
        <w:rPr>
          <w:rFonts w:ascii="Helvetica" w:hAnsi="Helvetica"/>
          <w:u w:val="single"/>
        </w:rPr>
        <w:t>bibliography</w:t>
      </w:r>
      <w:r w:rsidRPr="00FA27FC">
        <w:rPr>
          <w:rFonts w:ascii="Helvetica" w:hAnsi="Helvetica"/>
        </w:rPr>
        <w:t xml:space="preserve"> (book title, web address, TV or radio channel, etc.) so I know exactly what you did. (5 points)</w:t>
      </w:r>
    </w:p>
    <w:p w14:paraId="54B9BCF4" w14:textId="5BCE136F" w:rsidR="008F5177" w:rsidRPr="00FA27FC" w:rsidRDefault="008F5177" w:rsidP="008F5177">
      <w:pPr>
        <w:rPr>
          <w:rFonts w:ascii="Helvetica" w:hAnsi="Helvetica"/>
        </w:rPr>
      </w:pPr>
      <w:r w:rsidRPr="00FA27FC">
        <w:rPr>
          <w:rFonts w:ascii="Helvetica" w:hAnsi="Helvetica"/>
        </w:rPr>
        <w:t xml:space="preserve">4. </w:t>
      </w:r>
      <w:r w:rsidR="00F0242B">
        <w:rPr>
          <w:rFonts w:ascii="Helvetica" w:hAnsi="Helvetica"/>
        </w:rPr>
        <w:t xml:space="preserve">Due on turn in Friday, </w:t>
      </w:r>
      <w:r w:rsidR="003E3E76">
        <w:rPr>
          <w:rFonts w:ascii="Helvetica" w:hAnsi="Helvetica"/>
        </w:rPr>
        <w:t>December 18. Please submit on Google Classroom. HAVE FUN!</w:t>
      </w:r>
    </w:p>
    <w:p w14:paraId="3D4E64C6" w14:textId="713A3F9E" w:rsidR="00B9474A" w:rsidRDefault="00E81281" w:rsidP="00B9474A">
      <w:pPr>
        <w:ind w:firstLine="720"/>
        <w:rPr>
          <w:rFonts w:ascii="Helvetica" w:hAnsi="Helvetica"/>
          <w:b/>
        </w:rPr>
      </w:pPr>
      <w:r w:rsidRPr="00304C25">
        <w:rPr>
          <w:rFonts w:ascii="Helvetica" w:hAnsi="Helvetica"/>
          <w:b/>
        </w:rPr>
        <w:t>Total: 30 points</w:t>
      </w:r>
    </w:p>
    <w:p w14:paraId="4FEF636A" w14:textId="77777777" w:rsidR="003E3E76" w:rsidRPr="00FA27FC" w:rsidRDefault="003E3E76" w:rsidP="00B9474A">
      <w:pPr>
        <w:ind w:firstLine="720"/>
        <w:rPr>
          <w:rFonts w:ascii="Helvetica" w:hAnsi="Helvetica"/>
        </w:rPr>
      </w:pPr>
    </w:p>
    <w:p w14:paraId="6CF1F6CC" w14:textId="77777777" w:rsidR="00E81281" w:rsidRDefault="00DF341E" w:rsidP="003862EA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t>Now back to our regular programm</w:t>
      </w:r>
      <w:r w:rsidR="002B0637">
        <w:rPr>
          <w:rFonts w:ascii="Helvetica" w:eastAsia="Times New Roman" w:hAnsi="Helvetica" w:cs="Times New Roman"/>
          <w:b/>
        </w:rPr>
        <w:t>ing,,,</w:t>
      </w:r>
    </w:p>
    <w:p w14:paraId="2DC5AD6E" w14:textId="77777777" w:rsidR="003E3E76" w:rsidRDefault="003E3E76" w:rsidP="003862EA">
      <w:pPr>
        <w:rPr>
          <w:rFonts w:ascii="Helvetica" w:eastAsia="Times New Roman" w:hAnsi="Helvetica" w:cs="Times New Roman"/>
          <w:b/>
        </w:rPr>
      </w:pPr>
    </w:p>
    <w:p w14:paraId="28F58452" w14:textId="77777777" w:rsidR="003E3E76" w:rsidRDefault="003E3E76" w:rsidP="003862EA">
      <w:pPr>
        <w:rPr>
          <w:rFonts w:ascii="Helvetica" w:eastAsia="Times New Roman" w:hAnsi="Helvetica" w:cs="Times New Roman"/>
          <w:b/>
        </w:rPr>
      </w:pPr>
    </w:p>
    <w:p w14:paraId="5B9C7DC6" w14:textId="77777777" w:rsidR="000C5D4F" w:rsidRPr="003862EA" w:rsidRDefault="000C5D4F" w:rsidP="000C5D4F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lastRenderedPageBreak/>
        <w:t>MONTH 4</w:t>
      </w:r>
      <w:r w:rsidRPr="003862EA">
        <w:rPr>
          <w:rFonts w:ascii="Helvetica" w:eastAsia="Times New Roman" w:hAnsi="Helvetica" w:cs="Times New Roman"/>
          <w:b/>
        </w:rPr>
        <w:t xml:space="preserve"> FOCUS:</w:t>
      </w:r>
    </w:p>
    <w:p w14:paraId="1D91F13E" w14:textId="1055C599" w:rsidR="000C5D4F" w:rsidRPr="003862EA" w:rsidRDefault="000C5D4F" w:rsidP="000C5D4F">
      <w:pPr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  <w:u w:val="single"/>
        </w:rPr>
        <w:t>Vocabulary</w:t>
      </w:r>
      <w:r w:rsidRPr="003862EA">
        <w:rPr>
          <w:rFonts w:ascii="Helvetica" w:hAnsi="Helvetica" w:cs="Times New Roman"/>
          <w:color w:val="000000"/>
        </w:rPr>
        <w:t xml:space="preserve">: </w:t>
      </w:r>
      <w:r>
        <w:rPr>
          <w:rFonts w:ascii="Helvetica" w:hAnsi="Helvetica" w:cs="Times New Roman"/>
          <w:color w:val="000000"/>
        </w:rPr>
        <w:t>at home, at school</w:t>
      </w:r>
      <w:r>
        <w:rPr>
          <w:rFonts w:ascii="Helvetica" w:hAnsi="Helvetica" w:cs="Times New Roman"/>
          <w:color w:val="000000"/>
        </w:rPr>
        <w:t>, the car</w:t>
      </w:r>
    </w:p>
    <w:p w14:paraId="02E0A8F9" w14:textId="096C9AF5" w:rsidR="000C5D4F" w:rsidRPr="003862EA" w:rsidRDefault="000C5D4F" w:rsidP="000C5D4F">
      <w:pPr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  <w:u w:val="single"/>
        </w:rPr>
        <w:t>Grammar</w:t>
      </w:r>
      <w:r>
        <w:rPr>
          <w:rFonts w:ascii="Helvetica" w:hAnsi="Helvetica" w:cs="Times New Roman"/>
          <w:color w:val="000000"/>
        </w:rPr>
        <w:t>: Preterite v. imperfect, Preterite and imperfect meaning changes, hay vs. había/hubo</w:t>
      </w:r>
      <w:r>
        <w:rPr>
          <w:rFonts w:ascii="Helvetica" w:hAnsi="Helvetica" w:cs="Times New Roman"/>
          <w:color w:val="000000"/>
        </w:rPr>
        <w:t>,</w:t>
      </w:r>
      <w:r w:rsidR="00D13E19">
        <w:rPr>
          <w:rFonts w:ascii="Helvetica" w:hAnsi="Helvetica" w:cs="Times New Roman"/>
          <w:color w:val="000000"/>
        </w:rPr>
        <w:t xml:space="preserve"> hacer in time expressions</w:t>
      </w:r>
    </w:p>
    <w:p w14:paraId="15C25F15" w14:textId="7FBF1CF0" w:rsidR="003862EA" w:rsidRDefault="000C5D4F" w:rsidP="000C5D4F">
      <w:pPr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  <w:u w:val="single"/>
        </w:rPr>
        <w:t>Culture</w:t>
      </w:r>
      <w:r w:rsidRPr="003862EA">
        <w:rPr>
          <w:rFonts w:ascii="Helvetica" w:hAnsi="Helvetica" w:cs="Times New Roman"/>
          <w:color w:val="000000"/>
        </w:rPr>
        <w:t xml:space="preserve">: </w:t>
      </w:r>
      <w:r>
        <w:rPr>
          <w:rFonts w:ascii="Helvetica" w:hAnsi="Helvetica" w:cs="Times New Roman"/>
          <w:color w:val="000000"/>
        </w:rPr>
        <w:t>Uruguay, El Salvador</w:t>
      </w:r>
    </w:p>
    <w:p w14:paraId="61C62424" w14:textId="77777777" w:rsidR="000C5D4F" w:rsidRDefault="000C5D4F" w:rsidP="000C5D4F">
      <w:pPr>
        <w:rPr>
          <w:rFonts w:ascii="Helvetica" w:hAnsi="Helvetica" w:cs="Times New Roman"/>
          <w:color w:val="000000"/>
        </w:rPr>
      </w:pPr>
    </w:p>
    <w:p w14:paraId="418733C9" w14:textId="4CC3FCB4" w:rsidR="003862EA" w:rsidRPr="003862EA" w:rsidRDefault="003862EA" w:rsidP="003862EA">
      <w:pPr>
        <w:rPr>
          <w:rFonts w:ascii="Helvetica" w:hAnsi="Helvetica" w:cs="Times New Roman"/>
          <w:b/>
          <w:color w:val="000000"/>
        </w:rPr>
      </w:pPr>
      <w:r w:rsidRPr="003862EA">
        <w:rPr>
          <w:rFonts w:ascii="Helvetica" w:hAnsi="Helvetica" w:cs="Times New Roman"/>
          <w:b/>
          <w:color w:val="000000"/>
        </w:rPr>
        <w:t>ASSIGNMENTS:</w:t>
      </w:r>
    </w:p>
    <w:p w14:paraId="2B21DA64" w14:textId="1A8BBAF8" w:rsidR="003862EA" w:rsidRPr="004D1FC8" w:rsidRDefault="003862EA" w:rsidP="003862EA">
      <w:pPr>
        <w:rPr>
          <w:rFonts w:ascii="Helvetica" w:hAnsi="Helvetica" w:cs="Times New Roman"/>
        </w:rPr>
      </w:pPr>
      <w:r w:rsidRPr="003862EA">
        <w:rPr>
          <w:rFonts w:ascii="Helvetica" w:hAnsi="Helvetica" w:cs="Times New Roman"/>
          <w:color w:val="000000"/>
        </w:rPr>
        <w:t xml:space="preserve">The following assignments are due by turn in Friday, </w:t>
      </w:r>
      <w:r w:rsidR="00DF341E">
        <w:rPr>
          <w:rFonts w:ascii="Helvetica" w:hAnsi="Helvetica" w:cs="Times New Roman"/>
          <w:color w:val="000000"/>
        </w:rPr>
        <w:t>12/</w:t>
      </w:r>
      <w:r w:rsidR="00AD1E64">
        <w:rPr>
          <w:rFonts w:ascii="Helvetica" w:hAnsi="Helvetica" w:cs="Times New Roman"/>
          <w:color w:val="000000"/>
        </w:rPr>
        <w:t>18/20</w:t>
      </w:r>
      <w:r>
        <w:rPr>
          <w:rFonts w:ascii="Helvetica" w:hAnsi="Helvetica" w:cs="Times New Roman"/>
          <w:color w:val="000000"/>
        </w:rPr>
        <w:t>:</w:t>
      </w:r>
    </w:p>
    <w:p w14:paraId="393C1DCD" w14:textId="4566B55D" w:rsidR="00D0406F" w:rsidRDefault="006E0130" w:rsidP="006E0130">
      <w:pPr>
        <w:textAlignment w:val="baseline"/>
        <w:rPr>
          <w:rFonts w:ascii="Helvetica" w:hAnsi="Helvetica" w:cs="Times New Roman"/>
          <w:color w:val="000000"/>
        </w:rPr>
      </w:pPr>
      <w:r w:rsidRPr="003862EA">
        <w:rPr>
          <w:rFonts w:ascii="Helvetica" w:hAnsi="Helvetica" w:cs="Times New Roman"/>
          <w:color w:val="000000"/>
        </w:rPr>
        <w:t xml:space="preserve">1. </w:t>
      </w:r>
      <w:r w:rsidR="004D1FC8" w:rsidRPr="004D1FC8">
        <w:rPr>
          <w:rFonts w:ascii="Helvetica" w:hAnsi="Helvetica" w:cs="Times New Roman"/>
          <w:b/>
          <w:color w:val="000000"/>
        </w:rPr>
        <w:t>E</w:t>
      </w:r>
      <w:r w:rsidR="00DF341E">
        <w:rPr>
          <w:rFonts w:ascii="Helvetica" w:hAnsi="Helvetica" w:cs="Times New Roman"/>
          <w:b/>
          <w:color w:val="000000"/>
        </w:rPr>
        <w:t>dgenuity</w:t>
      </w:r>
      <w:r w:rsidR="009202DF" w:rsidRPr="00F2648A">
        <w:rPr>
          <w:rFonts w:ascii="Helvetica" w:hAnsi="Helvetica" w:cs="Times New Roman"/>
          <w:b/>
          <w:color w:val="000000"/>
        </w:rPr>
        <w:t>:</w:t>
      </w:r>
      <w:r w:rsidR="009202DF" w:rsidRPr="003862EA">
        <w:rPr>
          <w:rFonts w:ascii="Helvetica" w:hAnsi="Helvetica" w:cs="Times New Roman"/>
          <w:color w:val="000000"/>
        </w:rPr>
        <w:t xml:space="preserve"> Spanish </w:t>
      </w:r>
      <w:r w:rsidR="00FB7041">
        <w:rPr>
          <w:rFonts w:ascii="Helvetica" w:hAnsi="Helvetica" w:cs="Times New Roman"/>
          <w:color w:val="000000"/>
        </w:rPr>
        <w:t>I</w:t>
      </w:r>
      <w:r w:rsidR="009202DF" w:rsidRPr="003862EA">
        <w:rPr>
          <w:rFonts w:ascii="Helvetica" w:hAnsi="Helvetica" w:cs="Times New Roman"/>
          <w:color w:val="000000"/>
        </w:rPr>
        <w:t>I</w:t>
      </w:r>
      <w:r w:rsidR="00DF341E">
        <w:rPr>
          <w:rFonts w:ascii="Helvetica" w:hAnsi="Helvetica" w:cs="Times New Roman"/>
          <w:color w:val="000000"/>
        </w:rPr>
        <w:t>A</w:t>
      </w:r>
      <w:r w:rsidR="005C3563">
        <w:rPr>
          <w:rFonts w:ascii="Helvetica" w:hAnsi="Helvetica" w:cs="Times New Roman"/>
          <w:color w:val="000000"/>
        </w:rPr>
        <w:t>,</w:t>
      </w:r>
      <w:r w:rsidR="004D1FC8" w:rsidRPr="004D1FC8">
        <w:rPr>
          <w:rFonts w:ascii="Helvetica" w:hAnsi="Helvetica" w:cs="Times New Roman"/>
          <w:color w:val="000000"/>
        </w:rPr>
        <w:t xml:space="preserve"> </w:t>
      </w:r>
      <w:r w:rsidR="0087712E">
        <w:rPr>
          <w:rFonts w:ascii="Helvetica" w:hAnsi="Helvetica" w:cs="Times New Roman"/>
          <w:color w:val="000000"/>
        </w:rPr>
        <w:t>roughly u</w:t>
      </w:r>
      <w:r w:rsidR="00DF341E">
        <w:rPr>
          <w:rFonts w:ascii="Helvetica" w:hAnsi="Helvetica" w:cs="Times New Roman"/>
          <w:color w:val="000000"/>
        </w:rPr>
        <w:t xml:space="preserve">nits </w:t>
      </w:r>
      <w:r w:rsidR="0087712E">
        <w:rPr>
          <w:rFonts w:ascii="Helvetica" w:hAnsi="Helvetica" w:cs="Times New Roman"/>
          <w:color w:val="000000"/>
        </w:rPr>
        <w:t>12</w:t>
      </w:r>
      <w:r w:rsidR="003E3E76">
        <w:rPr>
          <w:rFonts w:ascii="Helvetica" w:hAnsi="Helvetica" w:cs="Times New Roman"/>
          <w:color w:val="000000"/>
        </w:rPr>
        <w:t>-15</w:t>
      </w:r>
      <w:r w:rsidR="0087712E">
        <w:rPr>
          <w:rFonts w:ascii="Helvetica" w:hAnsi="Helvetica" w:cs="Times New Roman"/>
          <w:color w:val="000000"/>
        </w:rPr>
        <w:t xml:space="preserve"> (all activities assigned between 11/</w:t>
      </w:r>
      <w:r w:rsidR="003E3E76">
        <w:rPr>
          <w:rFonts w:ascii="Helvetica" w:hAnsi="Helvetica" w:cs="Times New Roman"/>
          <w:color w:val="000000"/>
        </w:rPr>
        <w:t>30 and 12/18</w:t>
      </w:r>
      <w:r w:rsidR="0087712E">
        <w:rPr>
          <w:rFonts w:ascii="Helvetica" w:hAnsi="Helvetica" w:cs="Times New Roman"/>
          <w:color w:val="000000"/>
        </w:rPr>
        <w:t xml:space="preserve">). </w:t>
      </w:r>
      <w:r w:rsidR="00E35CBD">
        <w:rPr>
          <w:rFonts w:ascii="Helvetica" w:hAnsi="Helvetica" w:cs="Times New Roman"/>
          <w:color w:val="000000"/>
        </w:rPr>
        <w:t xml:space="preserve">I suggest </w:t>
      </w:r>
      <w:r w:rsidR="00851735">
        <w:rPr>
          <w:rFonts w:ascii="Helvetica" w:hAnsi="Helvetica" w:cs="Times New Roman"/>
          <w:color w:val="000000"/>
        </w:rPr>
        <w:t xml:space="preserve">that </w:t>
      </w:r>
      <w:r w:rsidR="00E35CBD">
        <w:rPr>
          <w:rFonts w:ascii="Helvetica" w:hAnsi="Helvetica" w:cs="Times New Roman"/>
          <w:color w:val="000000"/>
        </w:rPr>
        <w:t>you</w:t>
      </w:r>
      <w:r w:rsidR="00D42531">
        <w:rPr>
          <w:rFonts w:ascii="Helvetica" w:hAnsi="Helvetica" w:cs="Times New Roman"/>
          <w:color w:val="000000"/>
        </w:rPr>
        <w:t xml:space="preserve"> complete unit 15</w:t>
      </w:r>
      <w:r w:rsidR="009B429E">
        <w:rPr>
          <w:rFonts w:ascii="Helvetica" w:hAnsi="Helvetica" w:cs="Times New Roman"/>
          <w:color w:val="000000"/>
        </w:rPr>
        <w:t xml:space="preserve"> even though </w:t>
      </w:r>
      <w:r w:rsidR="00D13E19">
        <w:rPr>
          <w:rFonts w:ascii="Helvetica" w:hAnsi="Helvetica" w:cs="Times New Roman"/>
          <w:color w:val="000000"/>
        </w:rPr>
        <w:t>some activities</w:t>
      </w:r>
      <w:r w:rsidR="009B429E">
        <w:rPr>
          <w:rFonts w:ascii="Helvetica" w:hAnsi="Helvetica" w:cs="Times New Roman"/>
          <w:color w:val="000000"/>
        </w:rPr>
        <w:t xml:space="preserve"> are assigned </w:t>
      </w:r>
      <w:r w:rsidR="00851735">
        <w:rPr>
          <w:rFonts w:ascii="Helvetica" w:hAnsi="Helvetica" w:cs="Times New Roman"/>
          <w:color w:val="000000"/>
        </w:rPr>
        <w:t>to you</w:t>
      </w:r>
      <w:r w:rsidR="009B429E">
        <w:rPr>
          <w:rFonts w:ascii="Helvetica" w:hAnsi="Helvetica" w:cs="Times New Roman"/>
          <w:color w:val="000000"/>
        </w:rPr>
        <w:t xml:space="preserve"> </w:t>
      </w:r>
      <w:r w:rsidR="00D42531">
        <w:rPr>
          <w:rFonts w:ascii="Helvetica" w:hAnsi="Helvetica" w:cs="Times New Roman"/>
          <w:color w:val="000000"/>
        </w:rPr>
        <w:t>after winter break</w:t>
      </w:r>
      <w:r w:rsidR="009B429E">
        <w:rPr>
          <w:rFonts w:ascii="Helvetica" w:hAnsi="Helvetica" w:cs="Times New Roman"/>
          <w:color w:val="000000"/>
        </w:rPr>
        <w:t>.</w:t>
      </w:r>
      <w:r w:rsidR="00F24928">
        <w:rPr>
          <w:rFonts w:ascii="Helvetica" w:hAnsi="Helvetica" w:cs="Times New Roman"/>
          <w:color w:val="000000"/>
        </w:rPr>
        <w:t xml:space="preserve"> It’s best to </w:t>
      </w:r>
      <w:r w:rsidR="00F0242B">
        <w:rPr>
          <w:rFonts w:ascii="Helvetica" w:hAnsi="Helvetica" w:cs="Times New Roman"/>
          <w:color w:val="000000"/>
        </w:rPr>
        <w:t>take assessments closest to when you have learned the content.</w:t>
      </w:r>
    </w:p>
    <w:p w14:paraId="3B8BA6D5" w14:textId="77777777" w:rsidR="00D0406F" w:rsidRDefault="00D0406F" w:rsidP="006E0130">
      <w:pPr>
        <w:textAlignment w:val="baseline"/>
        <w:rPr>
          <w:rFonts w:ascii="Helvetica" w:hAnsi="Helvetica" w:cs="Times New Roman"/>
          <w:color w:val="000000"/>
        </w:rPr>
      </w:pPr>
    </w:p>
    <w:p w14:paraId="0FEF5F92" w14:textId="07EF0968" w:rsidR="006E0130" w:rsidRDefault="00D0406F" w:rsidP="006E0130">
      <w:pPr>
        <w:textAlignment w:val="baseline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MORE THAN EVER, IT IS ESSENTIAL</w:t>
      </w:r>
      <w:r w:rsidR="006E0130" w:rsidRPr="003862EA">
        <w:rPr>
          <w:rFonts w:ascii="Helvetica" w:hAnsi="Helvetica" w:cs="Times New Roman"/>
          <w:color w:val="000000"/>
        </w:rPr>
        <w:t xml:space="preserve"> THAT YOU KEEP UP WITH THE PACE OF THE </w:t>
      </w:r>
      <w:r w:rsidR="00BB431A" w:rsidRPr="003862EA">
        <w:rPr>
          <w:rFonts w:ascii="Helvetica" w:hAnsi="Helvetica" w:cs="Times New Roman"/>
          <w:color w:val="000000"/>
        </w:rPr>
        <w:t xml:space="preserve">LESSONS.  EACH DAILY LESSON </w:t>
      </w:r>
      <w:r w:rsidR="0087712E">
        <w:rPr>
          <w:rFonts w:ascii="Helvetica" w:hAnsi="Helvetica" w:cs="Times New Roman"/>
          <w:color w:val="000000"/>
        </w:rPr>
        <w:t>CAN</w:t>
      </w:r>
      <w:r w:rsidR="00BB431A" w:rsidRPr="003862EA">
        <w:rPr>
          <w:rFonts w:ascii="Helvetica" w:hAnsi="Helvetica" w:cs="Times New Roman"/>
          <w:color w:val="000000"/>
        </w:rPr>
        <w:t xml:space="preserve"> TAKE </w:t>
      </w:r>
      <w:r w:rsidR="00F0242B">
        <w:rPr>
          <w:rFonts w:ascii="Helvetica" w:hAnsi="Helvetica" w:cs="Times New Roman"/>
          <w:color w:val="000000"/>
        </w:rPr>
        <w:t>UP TO</w:t>
      </w:r>
      <w:r w:rsidR="00BB431A" w:rsidRPr="003862EA">
        <w:rPr>
          <w:rFonts w:ascii="Helvetica" w:hAnsi="Helvetica" w:cs="Times New Roman"/>
          <w:color w:val="000000"/>
        </w:rPr>
        <w:t xml:space="preserve"> ONE HOUR TO COMPLETE.  </w:t>
      </w:r>
    </w:p>
    <w:p w14:paraId="7A486866" w14:textId="77777777" w:rsidR="00BB54F2" w:rsidRPr="004D1FC8" w:rsidRDefault="00BB54F2" w:rsidP="006E0130">
      <w:pPr>
        <w:textAlignment w:val="baseline"/>
        <w:rPr>
          <w:rFonts w:ascii="Helvetica" w:hAnsi="Helvetica" w:cs="Times New Roman"/>
          <w:color w:val="000000"/>
        </w:rPr>
      </w:pPr>
    </w:p>
    <w:p w14:paraId="399D0F08" w14:textId="56BF0C51" w:rsidR="004D1FC8" w:rsidRDefault="00BB54F2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2. </w:t>
      </w:r>
      <w:r w:rsidRPr="00102E92">
        <w:rPr>
          <w:rFonts w:ascii="Helvetica" w:eastAsia="Times New Roman" w:hAnsi="Helvetica" w:cs="Times New Roman"/>
          <w:b/>
        </w:rPr>
        <w:t>Immersion activity</w:t>
      </w:r>
      <w:r>
        <w:rPr>
          <w:rFonts w:ascii="Helvetica" w:eastAsia="Times New Roman" w:hAnsi="Helvetica" w:cs="Times New Roman"/>
        </w:rPr>
        <w:t xml:space="preserve"> described on p. 1. Worth 30 points.</w:t>
      </w:r>
    </w:p>
    <w:p w14:paraId="46D9FD40" w14:textId="77777777" w:rsidR="00BB54F2" w:rsidRPr="003862EA" w:rsidRDefault="00BB54F2" w:rsidP="004D1FC8">
      <w:pPr>
        <w:rPr>
          <w:rFonts w:ascii="Helvetica" w:eastAsia="Times New Roman" w:hAnsi="Helvetica" w:cs="Times New Roman"/>
        </w:rPr>
      </w:pPr>
    </w:p>
    <w:p w14:paraId="37A94E08" w14:textId="1C9762E4" w:rsidR="00BB431A" w:rsidRPr="003862EA" w:rsidRDefault="00BB54F2" w:rsidP="004D1FC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3</w:t>
      </w:r>
      <w:r w:rsidR="00BB431A" w:rsidRPr="003862EA">
        <w:rPr>
          <w:rFonts w:ascii="Helvetica" w:eastAsia="Times New Roman" w:hAnsi="Helvetica" w:cs="Times New Roman"/>
        </w:rPr>
        <w:t xml:space="preserve">. </w:t>
      </w:r>
      <w:r w:rsidR="00BB431A" w:rsidRPr="00F2648A">
        <w:rPr>
          <w:rFonts w:ascii="Helvetica" w:eastAsia="Times New Roman" w:hAnsi="Helvetica" w:cs="Times New Roman"/>
          <w:b/>
        </w:rPr>
        <w:t>Interactive notebook:</w:t>
      </w:r>
      <w:r w:rsidR="00BB431A" w:rsidRPr="003862EA">
        <w:rPr>
          <w:rFonts w:ascii="Helvetica" w:eastAsia="Times New Roman" w:hAnsi="Helvetica" w:cs="Times New Roman"/>
        </w:rPr>
        <w:t xml:space="preserve"> As you move through the program, take notes. Write down only what you need to help you learn. </w:t>
      </w:r>
      <w:r w:rsidR="00B95B6B">
        <w:rPr>
          <w:rFonts w:ascii="Helvetica" w:eastAsia="Times New Roman" w:hAnsi="Helvetica" w:cs="Times New Roman"/>
        </w:rPr>
        <w:t>If you’re behind in taking notes, take the time to make this personal reference material more complete.</w:t>
      </w:r>
    </w:p>
    <w:p w14:paraId="1095427C" w14:textId="77777777" w:rsidR="00BB431A" w:rsidRPr="004D1FC8" w:rsidRDefault="00BB431A" w:rsidP="004D1FC8">
      <w:pPr>
        <w:rPr>
          <w:rFonts w:ascii="Helvetica" w:eastAsia="Times New Roman" w:hAnsi="Helvetica" w:cs="Times New Roman"/>
        </w:rPr>
      </w:pPr>
    </w:p>
    <w:p w14:paraId="3D979F97" w14:textId="5CD51F53" w:rsidR="00EB7E42" w:rsidRDefault="00BB54F2" w:rsidP="004D1FC8">
      <w:pPr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>4</w:t>
      </w:r>
      <w:r w:rsidR="006E0130" w:rsidRPr="003862EA">
        <w:rPr>
          <w:rFonts w:ascii="Helvetica" w:hAnsi="Helvetica" w:cs="Times New Roman"/>
          <w:color w:val="000000"/>
        </w:rPr>
        <w:t xml:space="preserve">. </w:t>
      </w:r>
      <w:r w:rsidR="00B95B6B">
        <w:rPr>
          <w:rFonts w:ascii="Helvetica" w:hAnsi="Helvetica" w:cs="Times New Roman"/>
          <w:b/>
          <w:color w:val="000000"/>
        </w:rPr>
        <w:t>Extra credit</w:t>
      </w:r>
      <w:r>
        <w:rPr>
          <w:rFonts w:ascii="Helvetica" w:hAnsi="Helvetica" w:cs="Times New Roman"/>
          <w:b/>
          <w:color w:val="000000"/>
        </w:rPr>
        <w:t xml:space="preserve"> (optional but recommended)</w:t>
      </w:r>
      <w:r w:rsidR="00B95B6B">
        <w:rPr>
          <w:rFonts w:ascii="Helvetica" w:hAnsi="Helvetica" w:cs="Times New Roman"/>
          <w:b/>
          <w:color w:val="000000"/>
        </w:rPr>
        <w:t>:</w:t>
      </w:r>
      <w:r w:rsidR="00B95B6B">
        <w:rPr>
          <w:rFonts w:ascii="Helvetica" w:hAnsi="Helvetica" w:cs="Times New Roman"/>
          <w:color w:val="000000"/>
        </w:rPr>
        <w:t xml:space="preserve"> </w:t>
      </w:r>
      <w:r w:rsidR="00CB2388">
        <w:rPr>
          <w:rFonts w:ascii="Helvetica" w:hAnsi="Helvetica" w:cs="Times New Roman"/>
          <w:color w:val="000000"/>
        </w:rPr>
        <w:t>write a children’s book called &lt;&lt;Antes y una vez&gt;&gt;. Details of assignment will be posted on Google Classroom. Worth up to 20 points.</w:t>
      </w:r>
    </w:p>
    <w:p w14:paraId="1C744ECD" w14:textId="77777777" w:rsidR="00D42531" w:rsidRPr="00B95B6B" w:rsidRDefault="00D42531" w:rsidP="004D1FC8">
      <w:pPr>
        <w:rPr>
          <w:rFonts w:ascii="Helvetica" w:hAnsi="Helvetica" w:cs="Times New Roman"/>
          <w:color w:val="000000"/>
        </w:rPr>
      </w:pPr>
    </w:p>
    <w:p w14:paraId="0CA856EE" w14:textId="69C60364" w:rsidR="00FA27FC" w:rsidRDefault="00D42531" w:rsidP="00662077">
      <w:pPr>
        <w:tabs>
          <w:tab w:val="left" w:pos="4013"/>
        </w:tabs>
        <w:rPr>
          <w:rFonts w:ascii="Helvetica" w:eastAsia="Times New Roman" w:hAnsi="Helvetica"/>
        </w:rPr>
      </w:pPr>
      <w:r>
        <w:rPr>
          <w:rFonts w:ascii="Helvetica" w:eastAsia="Times New Roman" w:hAnsi="Helvetica"/>
        </w:rPr>
        <w:t>5</w:t>
      </w:r>
      <w:r w:rsidRPr="0092221E">
        <w:rPr>
          <w:rFonts w:ascii="Helvetica" w:eastAsia="Times New Roman" w:hAnsi="Helvetica"/>
        </w:rPr>
        <w:t xml:space="preserve">. </w:t>
      </w:r>
      <w:r w:rsidRPr="0092221E">
        <w:rPr>
          <w:rFonts w:ascii="Helvetica" w:eastAsia="Times New Roman" w:hAnsi="Helvetica"/>
          <w:b/>
        </w:rPr>
        <w:t>Attendance</w:t>
      </w:r>
      <w:r w:rsidRPr="0092221E">
        <w:rPr>
          <w:rFonts w:ascii="Helvetica" w:eastAsia="Times New Roman" w:hAnsi="Helvetica"/>
        </w:rPr>
        <w:t>: Turn in a piece of original work on your supervising teacher’s Google Classroom</w:t>
      </w:r>
      <w:r>
        <w:rPr>
          <w:rFonts w:ascii="Helvetica" w:eastAsia="Times New Roman" w:hAnsi="Helvetica"/>
        </w:rPr>
        <w:t xml:space="preserve"> by </w:t>
      </w:r>
      <w:r w:rsidR="00077590">
        <w:rPr>
          <w:rFonts w:ascii="Helvetica" w:eastAsia="Times New Roman" w:hAnsi="Helvetica"/>
        </w:rPr>
        <w:t>12/18/</w:t>
      </w:r>
      <w:r w:rsidRPr="0092221E">
        <w:rPr>
          <w:rFonts w:ascii="Helvetica" w:eastAsia="Times New Roman" w:hAnsi="Helvetica"/>
        </w:rPr>
        <w:t>20</w:t>
      </w:r>
      <w:r>
        <w:rPr>
          <w:rFonts w:ascii="Helvetica" w:eastAsia="Times New Roman" w:hAnsi="Helvetica"/>
        </w:rPr>
        <w:t xml:space="preserve"> at 3:00 PM</w:t>
      </w:r>
      <w:r w:rsidRPr="0092221E">
        <w:rPr>
          <w:rFonts w:ascii="Helvetica" w:eastAsia="Times New Roman" w:hAnsi="Helvetica"/>
        </w:rPr>
        <w:t xml:space="preserve">. </w:t>
      </w:r>
      <w:r>
        <w:rPr>
          <w:rFonts w:ascii="Helvetica" w:eastAsia="Times New Roman" w:hAnsi="Helvetica"/>
        </w:rPr>
        <w:t xml:space="preserve">Print out a written assignment from Edgenuity or a page of notes from your interactive notebook, and follow the instructions your teacher gives you to label your audit piece properly. </w:t>
      </w:r>
    </w:p>
    <w:p w14:paraId="555D631F" w14:textId="77777777" w:rsidR="00662077" w:rsidRPr="003862EA" w:rsidRDefault="00662077" w:rsidP="00662077">
      <w:pPr>
        <w:tabs>
          <w:tab w:val="left" w:pos="4013"/>
        </w:tabs>
        <w:rPr>
          <w:rFonts w:ascii="Helvetica" w:hAnsi="Helvetica" w:cs="Times New Roman"/>
          <w:color w:val="000000"/>
        </w:rPr>
      </w:pPr>
    </w:p>
    <w:p w14:paraId="017D9458" w14:textId="23E74699" w:rsidR="009B58FF" w:rsidRPr="003862EA" w:rsidRDefault="0015133C" w:rsidP="004D1FC8">
      <w:pPr>
        <w:rPr>
          <w:rFonts w:ascii="Helvetica" w:hAnsi="Helvetica" w:cs="Times New Roman"/>
          <w:b/>
          <w:color w:val="000000"/>
        </w:rPr>
      </w:pPr>
      <w:r w:rsidRPr="003862EA">
        <w:rPr>
          <w:rFonts w:ascii="Helvetica" w:hAnsi="Helvetica" w:cs="Times New Roman"/>
          <w:b/>
          <w:color w:val="000000"/>
        </w:rPr>
        <w:t>STUDY GROUP SCHEDULE</w:t>
      </w:r>
      <w:r w:rsidR="00B0576C">
        <w:rPr>
          <w:rFonts w:ascii="Helvetica" w:hAnsi="Helvetica" w:cs="Times New Roman"/>
          <w:b/>
          <w:color w:val="000000"/>
        </w:rPr>
        <w:t xml:space="preserve"> AND PACING GUIDE</w:t>
      </w:r>
      <w:r w:rsidRPr="003862EA">
        <w:rPr>
          <w:rFonts w:ascii="Helvetica" w:hAnsi="Helvetica" w:cs="Times New Roman"/>
          <w:b/>
          <w:color w:val="000000"/>
        </w:rPr>
        <w:t xml:space="preserve">: </w:t>
      </w:r>
    </w:p>
    <w:p w14:paraId="0C3DC50C" w14:textId="13873A62" w:rsidR="0015133C" w:rsidRPr="005C3563" w:rsidRDefault="009B58FF" w:rsidP="004D1FC8">
      <w:pPr>
        <w:rPr>
          <w:rFonts w:ascii="Helvetica" w:hAnsi="Helvetica" w:cs="Times New Roman"/>
          <w:b/>
          <w:color w:val="000000"/>
        </w:rPr>
      </w:pPr>
      <w:r w:rsidRPr="005C3563">
        <w:rPr>
          <w:rFonts w:ascii="Helvetica" w:hAnsi="Helvetica" w:cs="Times New Roman"/>
          <w:b/>
          <w:color w:val="000000"/>
        </w:rPr>
        <w:t xml:space="preserve">Study group meets </w:t>
      </w:r>
      <w:r w:rsidR="0015133C" w:rsidRPr="005C3563">
        <w:rPr>
          <w:rFonts w:ascii="Helvetica" w:hAnsi="Helvetica" w:cs="Times New Roman"/>
          <w:b/>
          <w:color w:val="000000"/>
        </w:rPr>
        <w:t xml:space="preserve">TUESDAYS FROM </w:t>
      </w:r>
      <w:r w:rsidR="00CB2388">
        <w:rPr>
          <w:rFonts w:ascii="Helvetica" w:hAnsi="Helvetica" w:cs="Times New Roman"/>
          <w:b/>
          <w:color w:val="000000"/>
        </w:rPr>
        <w:t>10:40-11:55</w:t>
      </w:r>
      <w:r w:rsidR="0015133C" w:rsidRPr="005C3563">
        <w:rPr>
          <w:rFonts w:ascii="Helvetica" w:hAnsi="Helvetica" w:cs="Times New Roman"/>
          <w:b/>
          <w:color w:val="000000"/>
        </w:rPr>
        <w:t>. PLEASE BE ON TIME!</w:t>
      </w:r>
    </w:p>
    <w:p w14:paraId="68FFF0A7" w14:textId="77777777" w:rsidR="00E854DA" w:rsidRDefault="00E854DA" w:rsidP="004D1FC8">
      <w:pPr>
        <w:rPr>
          <w:rFonts w:ascii="Helvetica" w:hAnsi="Helvetica" w:cs="Times New Roman"/>
          <w:color w:val="000000"/>
        </w:rPr>
      </w:pPr>
    </w:p>
    <w:p w14:paraId="4AC4B6D0" w14:textId="77777777" w:rsidR="00662077" w:rsidRPr="0092221E" w:rsidRDefault="00662077" w:rsidP="00662077">
      <w:pPr>
        <w:rPr>
          <w:rFonts w:ascii="Helvetica" w:hAnsi="Helvetica" w:cs="Baghdad"/>
          <w:b/>
          <w:color w:val="000000"/>
        </w:rPr>
      </w:pPr>
      <w:r>
        <w:rPr>
          <w:rFonts w:ascii="Helvetica" w:hAnsi="Helvetica" w:cs="Baghdad"/>
          <w:b/>
          <w:color w:val="000000"/>
          <w:u w:val="single"/>
        </w:rPr>
        <w:t>Dates</w:t>
      </w:r>
      <w:r>
        <w:rPr>
          <w:rFonts w:ascii="Helvetica" w:hAnsi="Helvetica" w:cs="Baghdad"/>
          <w:b/>
          <w:color w:val="000000"/>
          <w:u w:val="single"/>
        </w:rPr>
        <w:tab/>
      </w:r>
      <w:r>
        <w:rPr>
          <w:rFonts w:ascii="Helvetica" w:hAnsi="Helvetica" w:cs="Baghdad"/>
          <w:b/>
          <w:color w:val="000000"/>
          <w:u w:val="single"/>
        </w:rPr>
        <w:tab/>
        <w:t xml:space="preserve">Edgenuity  </w:t>
      </w:r>
      <w:r>
        <w:rPr>
          <w:rFonts w:ascii="Helvetica" w:hAnsi="Helvetica" w:cs="Baghdad"/>
          <w:b/>
          <w:color w:val="000000"/>
          <w:u w:val="single"/>
        </w:rPr>
        <w:tab/>
      </w:r>
      <w:r>
        <w:rPr>
          <w:rFonts w:ascii="Helvetica" w:hAnsi="Helvetica" w:cs="Baghdad"/>
          <w:b/>
          <w:color w:val="000000"/>
          <w:u w:val="single"/>
        </w:rPr>
        <w:tab/>
        <w:t>S</w:t>
      </w:r>
      <w:r w:rsidRPr="0092221E">
        <w:rPr>
          <w:rFonts w:ascii="Helvetica" w:hAnsi="Helvetica" w:cs="Baghdad"/>
          <w:b/>
          <w:color w:val="000000"/>
          <w:u w:val="single"/>
        </w:rPr>
        <w:t>tudy group focus/concepts</w:t>
      </w:r>
      <w:r>
        <w:rPr>
          <w:rFonts w:ascii="Helvetica" w:hAnsi="Helvetica" w:cs="Baghdad"/>
          <w:b/>
          <w:color w:val="000000"/>
          <w:u w:val="single"/>
        </w:rPr>
        <w:tab/>
        <w:t>GC/reminders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804"/>
        <w:gridCol w:w="3963"/>
        <w:gridCol w:w="2238"/>
      </w:tblGrid>
      <w:tr w:rsidR="00BB54F2" w:rsidRPr="0092221E" w14:paraId="16B5FD3B" w14:textId="77777777" w:rsidTr="00BB54F2">
        <w:tc>
          <w:tcPr>
            <w:tcW w:w="1345" w:type="dxa"/>
          </w:tcPr>
          <w:p w14:paraId="77A633F5" w14:textId="445F5F2A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>Semana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 0</w:t>
            </w:r>
            <w:r w:rsidR="00662077"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 w:rsidR="00662077">
              <w:rPr>
                <w:rFonts w:ascii="Helvetica" w:hAnsi="Helvetica" w:cs="Baghdad"/>
                <w:b/>
                <w:color w:val="000000"/>
              </w:rPr>
              <w:t>23/11-29/11</w:t>
            </w:r>
          </w:p>
        </w:tc>
        <w:tc>
          <w:tcPr>
            <w:tcW w:w="1804" w:type="dxa"/>
          </w:tcPr>
          <w:p w14:paraId="3E243B82" w14:textId="4FD752AA" w:rsidR="004A6D8E" w:rsidRDefault="004A6D8E" w:rsidP="00584086">
            <w:pPr>
              <w:rPr>
                <w:rFonts w:ascii="Helvetica" w:hAnsi="Helvetica" w:cs="Baghdad"/>
                <w:color w:val="000000"/>
              </w:rPr>
            </w:pPr>
          </w:p>
          <w:p w14:paraId="128B2684" w14:textId="7F5158DC" w:rsidR="00662077" w:rsidRPr="004A6D8E" w:rsidRDefault="004A6D8E" w:rsidP="004A6D8E">
            <w:pPr>
              <w:rPr>
                <w:rFonts w:ascii="Helvetica" w:hAnsi="Helvetica" w:cs="Baghdad"/>
              </w:rPr>
            </w:pPr>
            <w:r>
              <w:rPr>
                <w:rFonts w:ascii="Helvetica" w:hAnsi="Helvetica" w:cs="Baghdad"/>
              </w:rPr>
              <w:t>NADA</w:t>
            </w:r>
          </w:p>
        </w:tc>
        <w:tc>
          <w:tcPr>
            <w:tcW w:w="3963" w:type="dxa"/>
          </w:tcPr>
          <w:p w14:paraId="0F0BCDA9" w14:textId="4B644BED" w:rsidR="00662077" w:rsidRPr="00E72797" w:rsidRDefault="00662077" w:rsidP="004A6D8E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24/11</w:t>
            </w:r>
            <w:r w:rsidRPr="0092221E">
              <w:rPr>
                <w:rFonts w:ascii="Helvetica" w:hAnsi="Helvetica" w:cs="Times New Roman"/>
                <w:color w:val="000000"/>
              </w:rPr>
              <w:t xml:space="preserve">: </w:t>
            </w:r>
            <w:r w:rsidR="004A6D8E">
              <w:rPr>
                <w:rFonts w:ascii="Helvetica" w:hAnsi="Helvetica" w:cs="Times New Roman"/>
                <w:color w:val="000000"/>
              </w:rPr>
              <w:t>VACACIONES DEL DÍA DE ACCIÓN DE GRACIAS- ESPERO QUE UDS. TENGAN UNA CELEBRACIÓN MUY BELLA</w:t>
            </w:r>
            <w:r w:rsidR="00F0242B">
              <w:rPr>
                <w:rFonts w:ascii="Helvetica" w:hAnsi="Helvetica" w:cs="Times New Roman"/>
                <w:color w:val="000000"/>
              </w:rPr>
              <w:t>,</w:t>
            </w:r>
            <w:r w:rsidR="004A6D8E">
              <w:rPr>
                <w:rFonts w:ascii="Helvetica" w:hAnsi="Helvetica" w:cs="Times New Roman"/>
                <w:color w:val="000000"/>
              </w:rPr>
              <w:t xml:space="preserve"> Y QUE DESCANSEN.</w:t>
            </w:r>
          </w:p>
        </w:tc>
        <w:tc>
          <w:tcPr>
            <w:tcW w:w="2238" w:type="dxa"/>
          </w:tcPr>
          <w:p w14:paraId="52DD814B" w14:textId="3BE15DC6" w:rsidR="00662077" w:rsidRPr="0092221E" w:rsidRDefault="004A6D8E" w:rsidP="00584086">
            <w:pPr>
              <w:rPr>
                <w:rFonts w:ascii="Helvetica" w:hAnsi="Helvetica" w:cs="Baghdad"/>
                <w:color w:val="000000"/>
              </w:rPr>
            </w:pPr>
            <w:r>
              <w:rPr>
                <w:rFonts w:ascii="Helvetica" w:hAnsi="Helvetica" w:cs="Baghdad"/>
                <w:color w:val="000000"/>
              </w:rPr>
              <w:t>Suggestion: start your immersion activity. It should be something fun that you enjoy.</w:t>
            </w:r>
          </w:p>
        </w:tc>
      </w:tr>
      <w:tr w:rsidR="00BB54F2" w:rsidRPr="0092221E" w14:paraId="00BEF7F6" w14:textId="77777777" w:rsidTr="00BB54F2">
        <w:trPr>
          <w:trHeight w:val="953"/>
        </w:trPr>
        <w:tc>
          <w:tcPr>
            <w:tcW w:w="1345" w:type="dxa"/>
          </w:tcPr>
          <w:p w14:paraId="5EC071E2" w14:textId="3FEC8B3F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 xml:space="preserve">Semana 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1 </w:t>
            </w:r>
            <w:r w:rsidR="00662077">
              <w:rPr>
                <w:rFonts w:ascii="Helvetica" w:hAnsi="Helvetica" w:cs="Baghdad"/>
                <w:b/>
                <w:color w:val="000000"/>
              </w:rPr>
              <w:t>30/11-4/12</w:t>
            </w:r>
          </w:p>
        </w:tc>
        <w:tc>
          <w:tcPr>
            <w:tcW w:w="1804" w:type="dxa"/>
          </w:tcPr>
          <w:p w14:paraId="17DDE6D0" w14:textId="48597158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Activities assigned between</w:t>
            </w:r>
            <w:r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>
              <w:rPr>
                <w:rFonts w:ascii="Helvetica" w:hAnsi="Helvetica" w:cs="Baghdad"/>
                <w:color w:val="000000"/>
              </w:rPr>
              <w:t>30</w:t>
            </w:r>
            <w:r w:rsidRPr="00C27BB7">
              <w:rPr>
                <w:rFonts w:ascii="Helvetica" w:hAnsi="Helvetica" w:cs="Baghdad"/>
                <w:color w:val="000000"/>
              </w:rPr>
              <w:t>/11-</w:t>
            </w:r>
            <w:r>
              <w:rPr>
                <w:rFonts w:ascii="Helvetica" w:hAnsi="Helvetica" w:cs="Baghdad"/>
                <w:color w:val="000000"/>
              </w:rPr>
              <w:t>4/12</w:t>
            </w:r>
          </w:p>
        </w:tc>
        <w:tc>
          <w:tcPr>
            <w:tcW w:w="3963" w:type="dxa"/>
          </w:tcPr>
          <w:p w14:paraId="36EC68C5" w14:textId="301CABBD" w:rsidR="00662077" w:rsidRPr="00C27BB7" w:rsidRDefault="00662077" w:rsidP="00CB2388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  <w:color w:val="000000"/>
              </w:rPr>
              <w:t>1/12</w:t>
            </w:r>
            <w:r>
              <w:rPr>
                <w:rFonts w:ascii="Helvetica" w:hAnsi="Helvetica" w:cs="Times New Roman"/>
                <w:color w:val="000000"/>
              </w:rPr>
              <w:t xml:space="preserve">: </w:t>
            </w:r>
            <w:r w:rsidR="004A6D8E">
              <w:rPr>
                <w:rFonts w:ascii="Helvetica" w:hAnsi="Helvetica" w:cs="Times New Roman"/>
                <w:color w:val="000000"/>
              </w:rPr>
              <w:t>(Units 12-13</w:t>
            </w:r>
            <w:r>
              <w:rPr>
                <w:rFonts w:ascii="Helvetica" w:hAnsi="Helvetica" w:cs="Times New Roman"/>
                <w:color w:val="000000"/>
              </w:rPr>
              <w:t xml:space="preserve">): </w:t>
            </w:r>
            <w:r w:rsidR="00CB2388">
              <w:rPr>
                <w:rFonts w:ascii="Helvetica" w:hAnsi="Helvetica" w:cs="Times New Roman"/>
                <w:color w:val="000000"/>
              </w:rPr>
              <w:t>at home, imperfect vs preterite meaning changes</w:t>
            </w:r>
          </w:p>
        </w:tc>
        <w:tc>
          <w:tcPr>
            <w:tcW w:w="2238" w:type="dxa"/>
          </w:tcPr>
          <w:p w14:paraId="267C11AE" w14:textId="3D667CC1" w:rsidR="00662077" w:rsidRPr="0092221E" w:rsidRDefault="00662077" w:rsidP="00584086">
            <w:pPr>
              <w:rPr>
                <w:rFonts w:ascii="Helvetica" w:hAnsi="Helvetica" w:cs="Baghdad"/>
                <w:color w:val="000000"/>
              </w:rPr>
            </w:pPr>
          </w:p>
        </w:tc>
      </w:tr>
      <w:tr w:rsidR="00BB54F2" w:rsidRPr="0092221E" w14:paraId="2192FDE2" w14:textId="77777777" w:rsidTr="00BB54F2">
        <w:trPr>
          <w:trHeight w:val="620"/>
        </w:trPr>
        <w:tc>
          <w:tcPr>
            <w:tcW w:w="1345" w:type="dxa"/>
          </w:tcPr>
          <w:p w14:paraId="393B513D" w14:textId="4B983F18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>Semana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 2</w:t>
            </w:r>
            <w:r w:rsidR="00662077"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 w:rsidR="00662077">
              <w:rPr>
                <w:rFonts w:ascii="Helvetica" w:hAnsi="Helvetica" w:cs="Baghdad"/>
                <w:b/>
                <w:color w:val="000000"/>
              </w:rPr>
              <w:t>7/12-11/12</w:t>
            </w:r>
          </w:p>
        </w:tc>
        <w:tc>
          <w:tcPr>
            <w:tcW w:w="1804" w:type="dxa"/>
          </w:tcPr>
          <w:p w14:paraId="33A865D5" w14:textId="3FA83E85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Activities assigned</w:t>
            </w:r>
            <w:r w:rsidR="00F0242B">
              <w:rPr>
                <w:rFonts w:ascii="Helvetica" w:hAnsi="Helvetica" w:cs="Baghdad"/>
                <w:color w:val="000000"/>
              </w:rPr>
              <w:t xml:space="preserve"> </w:t>
            </w:r>
            <w:r w:rsidRPr="0092221E">
              <w:rPr>
                <w:rFonts w:ascii="Helvetica" w:hAnsi="Helvetica" w:cs="Baghdad"/>
                <w:color w:val="000000"/>
              </w:rPr>
              <w:t xml:space="preserve">between </w:t>
            </w:r>
            <w:r>
              <w:rPr>
                <w:rFonts w:ascii="Helvetica" w:hAnsi="Helvetica" w:cs="Baghdad"/>
                <w:color w:val="000000"/>
              </w:rPr>
              <w:t>7/12-11/12</w:t>
            </w:r>
            <w:r>
              <w:rPr>
                <w:rFonts w:ascii="Helvetica" w:hAnsi="Helvetica" w:cs="Baghdad"/>
                <w:color w:val="000000"/>
              </w:rPr>
              <w:t xml:space="preserve"> </w:t>
            </w:r>
          </w:p>
        </w:tc>
        <w:tc>
          <w:tcPr>
            <w:tcW w:w="3963" w:type="dxa"/>
          </w:tcPr>
          <w:p w14:paraId="75C9EE73" w14:textId="56F54D99" w:rsidR="00662077" w:rsidRDefault="00662077" w:rsidP="00CB2388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8/12</w:t>
            </w:r>
            <w:r>
              <w:rPr>
                <w:rFonts w:ascii="Helvetica" w:hAnsi="Helvetica" w:cs="Times New Roman"/>
                <w:color w:val="000000"/>
              </w:rPr>
              <w:t>:</w:t>
            </w:r>
            <w:r w:rsidRPr="0092221E">
              <w:rPr>
                <w:rFonts w:ascii="Helvetica" w:hAnsi="Helvetica" w:cs="Times New Roman"/>
                <w:color w:val="000000"/>
              </w:rPr>
              <w:t xml:space="preserve"> </w:t>
            </w:r>
            <w:r>
              <w:rPr>
                <w:rFonts w:ascii="Helvetica" w:hAnsi="Helvetica" w:cs="Times New Roman"/>
                <w:color w:val="000000"/>
              </w:rPr>
              <w:t>(Unit</w:t>
            </w:r>
            <w:r w:rsidR="00CB2388">
              <w:rPr>
                <w:rFonts w:ascii="Helvetica" w:hAnsi="Helvetica" w:cs="Times New Roman"/>
                <w:color w:val="000000"/>
              </w:rPr>
              <w:t xml:space="preserve"> </w:t>
            </w:r>
            <w:r w:rsidR="004A6D8E">
              <w:rPr>
                <w:rFonts w:ascii="Helvetica" w:hAnsi="Helvetica" w:cs="Times New Roman"/>
                <w:color w:val="000000"/>
              </w:rPr>
              <w:t>14</w:t>
            </w:r>
            <w:r>
              <w:rPr>
                <w:rFonts w:ascii="Helvetica" w:hAnsi="Helvetica" w:cs="Times New Roman"/>
                <w:color w:val="000000"/>
              </w:rPr>
              <w:t xml:space="preserve">): </w:t>
            </w:r>
            <w:r w:rsidR="00CB2388">
              <w:rPr>
                <w:rFonts w:ascii="Helvetica" w:hAnsi="Helvetica" w:cs="Times New Roman"/>
                <w:color w:val="000000"/>
              </w:rPr>
              <w:t>at school, the verb Haber</w:t>
            </w:r>
          </w:p>
          <w:p w14:paraId="26E4F177" w14:textId="2B47B967" w:rsidR="00ED70DA" w:rsidRDefault="00BD5F74" w:rsidP="00CB2388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Times New Roman"/>
                <w:color w:val="000000"/>
              </w:rPr>
              <w:t>Try to finish unit</w:t>
            </w:r>
            <w:r w:rsidR="00ED70DA">
              <w:rPr>
                <w:rFonts w:ascii="Helvetica" w:hAnsi="Helvetica" w:cs="Times New Roman"/>
                <w:color w:val="000000"/>
              </w:rPr>
              <w:t xml:space="preserve"> 14 by the end of the week</w:t>
            </w:r>
          </w:p>
          <w:p w14:paraId="5E57650F" w14:textId="306D6FA4" w:rsidR="00BB54F2" w:rsidRPr="0092221E" w:rsidRDefault="00BB54F2" w:rsidP="0033506C">
            <w:pPr>
              <w:rPr>
                <w:rFonts w:ascii="Helvetica" w:hAnsi="Helvetica" w:cs="Times New Roman"/>
              </w:rPr>
            </w:pPr>
            <w:r>
              <w:rPr>
                <w:rFonts w:ascii="Helvetica" w:hAnsi="Helvetica" w:cs="Times New Roman"/>
                <w:color w:val="000000"/>
              </w:rPr>
              <w:t>Ms. Ramos’ last day! Estoy triste.</w:t>
            </w:r>
          </w:p>
        </w:tc>
        <w:tc>
          <w:tcPr>
            <w:tcW w:w="2238" w:type="dxa"/>
          </w:tcPr>
          <w:p w14:paraId="59CCD1A1" w14:textId="7B7FD030" w:rsidR="00662077" w:rsidRPr="00F0242B" w:rsidRDefault="00662077" w:rsidP="00CB2388">
            <w:pPr>
              <w:rPr>
                <w:rFonts w:ascii="Helvetica" w:hAnsi="Helvetica" w:cs="Baghdad"/>
                <w:color w:val="000000"/>
                <w:sz w:val="20"/>
                <w:szCs w:val="20"/>
              </w:rPr>
            </w:pPr>
            <w:r w:rsidRPr="00BB54F2">
              <w:rPr>
                <w:rFonts w:ascii="Helvetica" w:hAnsi="Helvetica" w:cs="Baghdad"/>
                <w:color w:val="000000"/>
              </w:rPr>
              <w:t>Extra Credit</w:t>
            </w:r>
            <w:r w:rsidRPr="00BB54F2">
              <w:rPr>
                <w:rFonts w:ascii="Helvetica" w:hAnsi="Helvetica" w:cs="Baghdad"/>
                <w:color w:val="000000"/>
              </w:rPr>
              <w:t xml:space="preserve">: </w:t>
            </w:r>
            <w:r w:rsidR="00CB2388">
              <w:rPr>
                <w:rFonts w:ascii="Helvetica" w:hAnsi="Helvetica" w:cs="Baghdad"/>
                <w:color w:val="000000"/>
              </w:rPr>
              <w:t>wrote a children’s story</w:t>
            </w:r>
            <w:r w:rsidRPr="00BB54F2">
              <w:rPr>
                <w:rFonts w:ascii="Helvetica" w:hAnsi="Helvetica" w:cs="Baghdad"/>
                <w:color w:val="000000"/>
              </w:rPr>
              <w:t xml:space="preserve">. </w:t>
            </w:r>
            <w:r w:rsidRPr="00BB54F2">
              <w:rPr>
                <w:rFonts w:ascii="Helvetica" w:hAnsi="Helvetica" w:cs="Baghdad"/>
                <w:color w:val="000000"/>
              </w:rPr>
              <w:t xml:space="preserve">Details on </w:t>
            </w:r>
            <w:r w:rsidRPr="00BB54F2">
              <w:rPr>
                <w:rFonts w:ascii="Helvetica" w:hAnsi="Helvetica" w:cs="Baghdad"/>
                <w:color w:val="000000"/>
              </w:rPr>
              <w:t xml:space="preserve">GC. </w:t>
            </w:r>
            <w:r w:rsidRPr="00BB54F2">
              <w:rPr>
                <w:rFonts w:ascii="Helvetica" w:hAnsi="Helvetica" w:cs="Baghdad"/>
                <w:color w:val="000000"/>
              </w:rPr>
              <w:t xml:space="preserve">Earn up to 15 points. </w:t>
            </w:r>
            <w:r w:rsidRPr="00BB54F2">
              <w:rPr>
                <w:rFonts w:ascii="Helvetica" w:hAnsi="Helvetica" w:cs="Baghdad"/>
                <w:color w:val="000000"/>
              </w:rPr>
              <w:t xml:space="preserve">Due </w:t>
            </w:r>
            <w:r w:rsidRPr="00BB54F2">
              <w:rPr>
                <w:rFonts w:ascii="Helvetica" w:hAnsi="Helvetica" w:cs="Baghdad"/>
                <w:color w:val="000000"/>
              </w:rPr>
              <w:t>18/12</w:t>
            </w:r>
            <w:r w:rsidR="00F0242B" w:rsidRPr="00BB54F2">
              <w:rPr>
                <w:rFonts w:ascii="Helvetica" w:hAnsi="Helvetica" w:cs="Baghdad"/>
                <w:color w:val="000000"/>
              </w:rPr>
              <w:t>.</w:t>
            </w:r>
          </w:p>
        </w:tc>
      </w:tr>
      <w:tr w:rsidR="00BB54F2" w:rsidRPr="0092221E" w14:paraId="4FCE6526" w14:textId="77777777" w:rsidTr="00BB54F2">
        <w:trPr>
          <w:trHeight w:val="1142"/>
        </w:trPr>
        <w:tc>
          <w:tcPr>
            <w:tcW w:w="1345" w:type="dxa"/>
          </w:tcPr>
          <w:p w14:paraId="1F228C43" w14:textId="21B57067" w:rsidR="00662077" w:rsidRPr="0092221E" w:rsidRDefault="00F0242B" w:rsidP="00662077">
            <w:pPr>
              <w:rPr>
                <w:rFonts w:ascii="Helvetica" w:hAnsi="Helvetica" w:cs="Baghdad"/>
                <w:b/>
                <w:color w:val="000000"/>
              </w:rPr>
            </w:pPr>
            <w:r>
              <w:rPr>
                <w:rFonts w:ascii="Helvetica" w:hAnsi="Helvetica" w:cs="Baghdad"/>
                <w:b/>
                <w:color w:val="000000"/>
              </w:rPr>
              <w:t>Semana</w:t>
            </w:r>
            <w:r w:rsidR="004A6D8E">
              <w:rPr>
                <w:rFonts w:ascii="Helvetica" w:hAnsi="Helvetica" w:cs="Baghdad"/>
                <w:b/>
                <w:color w:val="000000"/>
              </w:rPr>
              <w:t xml:space="preserve"> 3</w:t>
            </w:r>
            <w:r w:rsidR="00662077" w:rsidRPr="0092221E">
              <w:rPr>
                <w:rFonts w:ascii="Helvetica" w:hAnsi="Helvetica" w:cs="Baghdad"/>
                <w:b/>
                <w:color w:val="000000"/>
              </w:rPr>
              <w:t xml:space="preserve"> </w:t>
            </w:r>
            <w:r w:rsidR="00662077">
              <w:rPr>
                <w:rFonts w:ascii="Helvetica" w:hAnsi="Helvetica" w:cs="Baghdad"/>
                <w:b/>
                <w:color w:val="000000"/>
              </w:rPr>
              <w:t>14/12-18/12</w:t>
            </w:r>
          </w:p>
        </w:tc>
        <w:tc>
          <w:tcPr>
            <w:tcW w:w="1804" w:type="dxa"/>
          </w:tcPr>
          <w:p w14:paraId="0B6BB2EC" w14:textId="6B1C597E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 xml:space="preserve">Activities assigned between </w:t>
            </w:r>
            <w:r>
              <w:rPr>
                <w:rFonts w:ascii="Helvetica" w:hAnsi="Helvetica" w:cs="Baghdad"/>
                <w:color w:val="000000"/>
              </w:rPr>
              <w:t>14/12-18/12</w:t>
            </w:r>
          </w:p>
        </w:tc>
        <w:tc>
          <w:tcPr>
            <w:tcW w:w="3963" w:type="dxa"/>
          </w:tcPr>
          <w:p w14:paraId="63F33057" w14:textId="6C7D06A4" w:rsidR="00662077" w:rsidRPr="008422B9" w:rsidRDefault="00662077" w:rsidP="00ED70DA">
            <w:pPr>
              <w:rPr>
                <w:rFonts w:ascii="Helvetica" w:hAnsi="Helvetica" w:cs="Times New Roman"/>
                <w:color w:val="000000"/>
              </w:rPr>
            </w:pPr>
            <w:r>
              <w:rPr>
                <w:rFonts w:ascii="Helvetica" w:hAnsi="Helvetica" w:cs="Baghdad"/>
                <w:color w:val="000000"/>
              </w:rPr>
              <w:t>15/12</w:t>
            </w:r>
            <w:r w:rsidRPr="0092221E">
              <w:rPr>
                <w:rFonts w:ascii="Helvetica" w:hAnsi="Helvetica" w:cs="Baghdad"/>
                <w:color w:val="000000"/>
              </w:rPr>
              <w:t xml:space="preserve">: </w:t>
            </w:r>
            <w:r>
              <w:rPr>
                <w:rFonts w:ascii="Helvetica" w:hAnsi="Helvetica" w:cs="Times New Roman"/>
                <w:color w:val="000000"/>
              </w:rPr>
              <w:t>(Unit</w:t>
            </w:r>
            <w:r w:rsidR="00CB2388">
              <w:rPr>
                <w:rFonts w:ascii="Helvetica" w:hAnsi="Helvetica" w:cs="Times New Roman"/>
                <w:color w:val="000000"/>
              </w:rPr>
              <w:t xml:space="preserve"> </w:t>
            </w:r>
            <w:r w:rsidR="004A6D8E">
              <w:rPr>
                <w:rFonts w:ascii="Helvetica" w:hAnsi="Helvetica" w:cs="Times New Roman"/>
                <w:color w:val="000000"/>
              </w:rPr>
              <w:t>15</w:t>
            </w:r>
            <w:r>
              <w:rPr>
                <w:rFonts w:ascii="Helvetica" w:hAnsi="Helvetica" w:cs="Times New Roman"/>
                <w:color w:val="000000"/>
              </w:rPr>
              <w:t>):</w:t>
            </w:r>
            <w:r w:rsidR="00077590">
              <w:rPr>
                <w:rFonts w:ascii="Helvetica" w:hAnsi="Helvetica" w:cs="Times New Roman"/>
                <w:color w:val="000000"/>
              </w:rPr>
              <w:t xml:space="preserve"> </w:t>
            </w:r>
            <w:bookmarkStart w:id="0" w:name="_GoBack"/>
            <w:bookmarkEnd w:id="0"/>
            <w:r w:rsidR="00ED70DA">
              <w:rPr>
                <w:rFonts w:ascii="Helvetica" w:hAnsi="Helvetica" w:cs="Times New Roman"/>
                <w:color w:val="000000"/>
              </w:rPr>
              <w:t xml:space="preserve">the car, hacer and </w:t>
            </w:r>
            <w:r w:rsidR="00BD5F74">
              <w:rPr>
                <w:rFonts w:ascii="Helvetica" w:hAnsi="Helvetica" w:cs="Times New Roman"/>
                <w:color w:val="000000"/>
              </w:rPr>
              <w:t xml:space="preserve">time expressions. I </w:t>
            </w:r>
            <w:r w:rsidR="00DC2F82">
              <w:rPr>
                <w:rFonts w:ascii="Helvetica" w:hAnsi="Helvetica" w:cs="Times New Roman"/>
                <w:color w:val="000000"/>
              </w:rPr>
              <w:t xml:space="preserve">recommend </w:t>
            </w:r>
            <w:r w:rsidR="003A79F5">
              <w:rPr>
                <w:rFonts w:ascii="Helvetica" w:hAnsi="Helvetica" w:cs="Times New Roman"/>
                <w:color w:val="000000"/>
              </w:rPr>
              <w:t xml:space="preserve">you finish </w:t>
            </w:r>
            <w:r w:rsidR="00DC2F82">
              <w:rPr>
                <w:rFonts w:ascii="Helvetica" w:hAnsi="Helvetica" w:cs="Times New Roman"/>
                <w:color w:val="000000"/>
              </w:rPr>
              <w:t xml:space="preserve">unit 15 before you go on </w:t>
            </w:r>
            <w:r w:rsidR="00BD5F74">
              <w:rPr>
                <w:rFonts w:ascii="Helvetica" w:hAnsi="Helvetica" w:cs="Times New Roman"/>
                <w:color w:val="000000"/>
              </w:rPr>
              <w:t xml:space="preserve">winter </w:t>
            </w:r>
            <w:r w:rsidR="00DC2F82">
              <w:rPr>
                <w:rFonts w:ascii="Helvetica" w:hAnsi="Helvetica" w:cs="Times New Roman"/>
                <w:color w:val="000000"/>
              </w:rPr>
              <w:t>break.</w:t>
            </w:r>
          </w:p>
        </w:tc>
        <w:tc>
          <w:tcPr>
            <w:tcW w:w="2238" w:type="dxa"/>
          </w:tcPr>
          <w:p w14:paraId="0392789D" w14:textId="17ED96CA" w:rsidR="00662077" w:rsidRPr="0092221E" w:rsidRDefault="00662077" w:rsidP="00584086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-</w:t>
            </w:r>
            <w:r>
              <w:rPr>
                <w:rFonts w:ascii="Helvetica" w:hAnsi="Helvetica" w:cs="Baghdad"/>
                <w:color w:val="000000"/>
              </w:rPr>
              <w:t xml:space="preserve">End of </w:t>
            </w:r>
            <w:r w:rsidRPr="0092221E">
              <w:rPr>
                <w:rFonts w:ascii="Helvetica" w:hAnsi="Helvetica" w:cs="Baghdad"/>
                <w:color w:val="000000"/>
              </w:rPr>
              <w:t xml:space="preserve">month </w:t>
            </w:r>
            <w:r w:rsidR="004A6D8E">
              <w:rPr>
                <w:rFonts w:ascii="Helvetica" w:hAnsi="Helvetica" w:cs="Baghdad"/>
                <w:color w:val="000000"/>
              </w:rPr>
              <w:t xml:space="preserve">4 </w:t>
            </w:r>
            <w:r w:rsidRPr="0092221E">
              <w:rPr>
                <w:rFonts w:ascii="Helvetica" w:hAnsi="Helvetica" w:cs="Baghdad"/>
                <w:color w:val="000000"/>
              </w:rPr>
              <w:t>exit card</w:t>
            </w:r>
          </w:p>
          <w:p w14:paraId="2529CDF1" w14:textId="4AEA732C" w:rsidR="00662077" w:rsidRPr="0092221E" w:rsidRDefault="00662077" w:rsidP="00662077">
            <w:pPr>
              <w:rPr>
                <w:rFonts w:ascii="Helvetica" w:hAnsi="Helvetica" w:cs="Baghdad"/>
                <w:color w:val="000000"/>
              </w:rPr>
            </w:pPr>
            <w:r w:rsidRPr="0092221E">
              <w:rPr>
                <w:rFonts w:ascii="Helvetica" w:hAnsi="Helvetica" w:cs="Baghdad"/>
                <w:color w:val="000000"/>
              </w:rPr>
              <w:t>-</w:t>
            </w:r>
            <w:r>
              <w:rPr>
                <w:rFonts w:ascii="Helvetica" w:hAnsi="Helvetica" w:cs="Baghdad"/>
                <w:color w:val="000000"/>
              </w:rPr>
              <w:t xml:space="preserve">All Month </w:t>
            </w:r>
            <w:r>
              <w:rPr>
                <w:rFonts w:ascii="Helvetica" w:hAnsi="Helvetica" w:cs="Baghdad"/>
                <w:color w:val="000000"/>
              </w:rPr>
              <w:t>4</w:t>
            </w:r>
            <w:r w:rsidRPr="0092221E">
              <w:rPr>
                <w:rFonts w:ascii="Helvetica" w:hAnsi="Helvetica" w:cs="Baghdad"/>
                <w:color w:val="000000"/>
              </w:rPr>
              <w:t xml:space="preserve"> work due </w:t>
            </w:r>
            <w:r>
              <w:rPr>
                <w:rFonts w:ascii="Helvetica" w:hAnsi="Helvetica" w:cs="Baghdad"/>
                <w:color w:val="000000"/>
              </w:rPr>
              <w:t>18/12</w:t>
            </w:r>
            <w:r w:rsidRPr="0092221E">
              <w:rPr>
                <w:rFonts w:ascii="Helvetica" w:hAnsi="Helvetica" w:cs="Baghdad"/>
                <w:color w:val="000000"/>
              </w:rPr>
              <w:t>!</w:t>
            </w:r>
          </w:p>
        </w:tc>
      </w:tr>
    </w:tbl>
    <w:p w14:paraId="3C0B5166" w14:textId="77777777" w:rsidR="00662077" w:rsidRPr="003862EA" w:rsidRDefault="00662077" w:rsidP="00662077">
      <w:pPr>
        <w:rPr>
          <w:rFonts w:ascii="Helvetica" w:hAnsi="Helvetica" w:cs="Times New Roman"/>
        </w:rPr>
      </w:pPr>
    </w:p>
    <w:p w14:paraId="61F9767E" w14:textId="77777777" w:rsidR="00760AE3" w:rsidRDefault="00760AE3" w:rsidP="004D1FC8">
      <w:pPr>
        <w:rPr>
          <w:rFonts w:ascii="Helvetica" w:hAnsi="Helvetica" w:cs="Times New Roman"/>
          <w:color w:val="000000"/>
        </w:rPr>
      </w:pPr>
    </w:p>
    <w:p w14:paraId="308D8719" w14:textId="48417FF0" w:rsidR="00854997" w:rsidRPr="00E72AD5" w:rsidRDefault="005D3388" w:rsidP="004447FB">
      <w:pPr>
        <w:jc w:val="both"/>
        <w:rPr>
          <w:rFonts w:ascii="Helvetica" w:hAnsi="Helvetica" w:cs="Times New Roman"/>
          <w:color w:val="000000"/>
        </w:rPr>
      </w:pPr>
      <w:r>
        <w:rPr>
          <w:rFonts w:ascii="Helvetica" w:hAnsi="Helvetica" w:cs="Times New Roman"/>
          <w:color w:val="000000"/>
        </w:rPr>
        <w:t xml:space="preserve">Over the winter break, start reviewing for the </w:t>
      </w:r>
      <w:r w:rsidRPr="003A195B">
        <w:rPr>
          <w:rFonts w:ascii="Helvetica" w:hAnsi="Helvetica" w:cs="Times New Roman"/>
          <w:b/>
          <w:color w:val="000000"/>
          <w:u w:val="single"/>
        </w:rPr>
        <w:t>final exam</w:t>
      </w:r>
      <w:r w:rsidR="00B23FA0" w:rsidRPr="003A195B">
        <w:rPr>
          <w:rFonts w:ascii="Helvetica" w:hAnsi="Helvetica" w:cs="Times New Roman"/>
          <w:b/>
          <w:color w:val="000000"/>
        </w:rPr>
        <w:t xml:space="preserve">, which will be given during the last week of month 5 </w:t>
      </w:r>
      <w:r w:rsidR="00B23FA0" w:rsidRPr="005C149A">
        <w:rPr>
          <w:rFonts w:ascii="Helvetica" w:hAnsi="Helvetica" w:cs="Times New Roman"/>
          <w:b/>
          <w:color w:val="000000"/>
          <w:u w:val="single"/>
        </w:rPr>
        <w:t>in class</w:t>
      </w:r>
      <w:r w:rsidR="00B23FA0" w:rsidRPr="003A195B">
        <w:rPr>
          <w:rFonts w:ascii="Helvetica" w:hAnsi="Helvetica" w:cs="Times New Roman"/>
          <w:b/>
          <w:color w:val="000000"/>
        </w:rPr>
        <w:t xml:space="preserve"> on January </w:t>
      </w:r>
      <w:r w:rsidR="00FA13F0">
        <w:rPr>
          <w:rFonts w:ascii="Helvetica" w:hAnsi="Helvetica" w:cs="Times New Roman"/>
          <w:b/>
          <w:color w:val="000000"/>
        </w:rPr>
        <w:t>19</w:t>
      </w:r>
      <w:r w:rsidR="003E042F">
        <w:rPr>
          <w:rFonts w:ascii="Helvetica" w:hAnsi="Helvetica" w:cs="Times New Roman"/>
          <w:color w:val="000000"/>
        </w:rPr>
        <w:t>.</w:t>
      </w:r>
      <w:r w:rsidR="00D61A8A">
        <w:rPr>
          <w:rFonts w:ascii="Helvetica" w:hAnsi="Helvetica" w:cs="Times New Roman"/>
          <w:color w:val="000000"/>
        </w:rPr>
        <w:t xml:space="preserve"> </w:t>
      </w:r>
      <w:r>
        <w:rPr>
          <w:rFonts w:ascii="Helvetica" w:hAnsi="Helvetica" w:cs="Times New Roman"/>
          <w:color w:val="000000"/>
        </w:rPr>
        <w:t xml:space="preserve">This </w:t>
      </w:r>
      <w:r w:rsidR="005C149A">
        <w:rPr>
          <w:rFonts w:ascii="Helvetica" w:hAnsi="Helvetica" w:cs="Times New Roman"/>
          <w:color w:val="000000"/>
        </w:rPr>
        <w:t xml:space="preserve">multiple choice </w:t>
      </w:r>
      <w:r>
        <w:rPr>
          <w:rFonts w:ascii="Helvetica" w:hAnsi="Helvetica" w:cs="Times New Roman"/>
          <w:color w:val="000000"/>
        </w:rPr>
        <w:t xml:space="preserve">cumulative exam </w:t>
      </w:r>
      <w:r w:rsidR="00F0242B">
        <w:rPr>
          <w:rFonts w:ascii="Helvetica" w:hAnsi="Helvetica" w:cs="Times New Roman"/>
          <w:color w:val="000000"/>
        </w:rPr>
        <w:t>could include</w:t>
      </w:r>
      <w:r w:rsidR="003A195B">
        <w:rPr>
          <w:rFonts w:ascii="Helvetica" w:hAnsi="Helvetica" w:cs="Times New Roman"/>
          <w:color w:val="000000"/>
        </w:rPr>
        <w:t xml:space="preserve"> </w:t>
      </w:r>
      <w:r>
        <w:rPr>
          <w:rFonts w:ascii="Helvetica" w:hAnsi="Helvetica" w:cs="Times New Roman"/>
          <w:color w:val="000000"/>
        </w:rPr>
        <w:t xml:space="preserve">everything we have learned up to this point.  Make sure your interactive notebook notes are </w:t>
      </w:r>
      <w:r w:rsidRPr="005D3388">
        <w:rPr>
          <w:rFonts w:ascii="Helvetica" w:hAnsi="Helvetica" w:cs="Times New Roman"/>
          <w:color w:val="000000"/>
          <w:u w:val="single"/>
        </w:rPr>
        <w:t>complete</w:t>
      </w:r>
      <w:r w:rsidR="003E042F">
        <w:rPr>
          <w:rFonts w:ascii="Helvetica" w:hAnsi="Helvetica" w:cs="Times New Roman"/>
          <w:color w:val="000000"/>
        </w:rPr>
        <w:t xml:space="preserve">, </w:t>
      </w:r>
      <w:r w:rsidRPr="005D3388">
        <w:rPr>
          <w:rFonts w:ascii="Helvetica" w:hAnsi="Helvetica" w:cs="Times New Roman"/>
          <w:color w:val="000000"/>
          <w:u w:val="single"/>
        </w:rPr>
        <w:t>accurate</w:t>
      </w:r>
      <w:r w:rsidR="003E042F">
        <w:rPr>
          <w:rFonts w:ascii="Helvetica" w:hAnsi="Helvetica" w:cs="Times New Roman"/>
          <w:color w:val="000000"/>
          <w:u w:val="single"/>
        </w:rPr>
        <w:t xml:space="preserve"> and organized to make your test taking easier and less stressful</w:t>
      </w:r>
      <w:r>
        <w:rPr>
          <w:rFonts w:ascii="Helvetica" w:hAnsi="Helvetica" w:cs="Times New Roman"/>
          <w:color w:val="000000"/>
          <w:u w:val="single"/>
        </w:rPr>
        <w:t>.</w:t>
      </w:r>
      <w:r w:rsidRPr="003E042F">
        <w:rPr>
          <w:rFonts w:ascii="Helvetica" w:hAnsi="Helvetica" w:cs="Times New Roman"/>
          <w:color w:val="000000"/>
        </w:rPr>
        <w:t xml:space="preserve"> </w:t>
      </w:r>
      <w:r w:rsidRPr="005D3388">
        <w:rPr>
          <w:rFonts w:ascii="Helvetica" w:hAnsi="Helvetica" w:cs="Times New Roman"/>
          <w:color w:val="000000"/>
        </w:rPr>
        <w:t xml:space="preserve">Take notes </w:t>
      </w:r>
      <w:r w:rsidR="003E042F">
        <w:rPr>
          <w:rFonts w:ascii="Helvetica" w:hAnsi="Helvetica" w:cs="Times New Roman"/>
          <w:color w:val="000000"/>
        </w:rPr>
        <w:t xml:space="preserve">from </w:t>
      </w:r>
      <w:r w:rsidRPr="005D3388">
        <w:rPr>
          <w:rFonts w:ascii="Helvetica" w:hAnsi="Helvetica" w:cs="Times New Roman"/>
          <w:color w:val="000000"/>
        </w:rPr>
        <w:t xml:space="preserve">the grammar explanations </w:t>
      </w:r>
      <w:r w:rsidR="00DF341E">
        <w:rPr>
          <w:rFonts w:ascii="Helvetica" w:hAnsi="Helvetica" w:cs="Times New Roman"/>
          <w:color w:val="000000"/>
        </w:rPr>
        <w:t>of each unit</w:t>
      </w:r>
      <w:r w:rsidRPr="005D3388">
        <w:rPr>
          <w:rFonts w:ascii="Helvetica" w:hAnsi="Helvetica" w:cs="Times New Roman"/>
          <w:color w:val="000000"/>
        </w:rPr>
        <w:t xml:space="preserve">. </w:t>
      </w:r>
      <w:r>
        <w:rPr>
          <w:rFonts w:ascii="Helvetica" w:hAnsi="Helvetica" w:cs="Times New Roman"/>
          <w:color w:val="000000"/>
        </w:rPr>
        <w:t xml:space="preserve">Review </w:t>
      </w:r>
      <w:r w:rsidR="00760AE3">
        <w:rPr>
          <w:rFonts w:ascii="Helvetica" w:hAnsi="Helvetica" w:cs="Times New Roman"/>
          <w:color w:val="000000"/>
        </w:rPr>
        <w:t>your vocab lists for</w:t>
      </w:r>
      <w:r>
        <w:rPr>
          <w:rFonts w:ascii="Helvetica" w:hAnsi="Helvetica" w:cs="Times New Roman"/>
          <w:color w:val="000000"/>
        </w:rPr>
        <w:t xml:space="preserve"> accurate spelling of words, and make sure you write those accents. </w:t>
      </w:r>
      <w:r w:rsidR="003E042F">
        <w:rPr>
          <w:rFonts w:ascii="Helvetica" w:hAnsi="Helvetica" w:cs="Times New Roman"/>
          <w:color w:val="000000"/>
        </w:rPr>
        <w:t xml:space="preserve">All vocab and grammar </w:t>
      </w:r>
      <w:r w:rsidR="00BB54F2">
        <w:rPr>
          <w:rFonts w:ascii="Helvetica" w:hAnsi="Helvetica" w:cs="Times New Roman"/>
          <w:color w:val="000000"/>
        </w:rPr>
        <w:t>packets</w:t>
      </w:r>
      <w:r w:rsidR="003E042F">
        <w:rPr>
          <w:rFonts w:ascii="Helvetica" w:hAnsi="Helvetica" w:cs="Times New Roman"/>
          <w:color w:val="000000"/>
        </w:rPr>
        <w:t xml:space="preserve"> are posted on Google Classroom. </w:t>
      </w:r>
      <w:r w:rsidRPr="005D3388">
        <w:rPr>
          <w:rFonts w:ascii="Helvetica" w:hAnsi="Helvetica" w:cs="Times New Roman"/>
          <w:color w:val="000000"/>
        </w:rPr>
        <w:t>Come</w:t>
      </w:r>
      <w:r w:rsidR="003A195B">
        <w:rPr>
          <w:rFonts w:ascii="Helvetica" w:hAnsi="Helvetica" w:cs="Times New Roman"/>
          <w:color w:val="000000"/>
        </w:rPr>
        <w:t xml:space="preserve"> </w:t>
      </w:r>
      <w:r w:rsidR="00BB54F2">
        <w:rPr>
          <w:rFonts w:ascii="Helvetica" w:hAnsi="Helvetica" w:cs="Times New Roman"/>
          <w:color w:val="000000"/>
        </w:rPr>
        <w:t>to study group, or make an appointment with me, to go over</w:t>
      </w:r>
      <w:r w:rsidRPr="005D3388">
        <w:rPr>
          <w:rFonts w:ascii="Helvetica" w:hAnsi="Helvetica" w:cs="Times New Roman"/>
          <w:color w:val="000000"/>
        </w:rPr>
        <w:t xml:space="preserve"> questions </w:t>
      </w:r>
      <w:r w:rsidR="00BB54F2">
        <w:rPr>
          <w:rFonts w:ascii="Helvetica" w:hAnsi="Helvetica" w:cs="Times New Roman"/>
          <w:color w:val="000000"/>
        </w:rPr>
        <w:t>about</w:t>
      </w:r>
      <w:r w:rsidRPr="005D3388">
        <w:rPr>
          <w:rFonts w:ascii="Helvetica" w:hAnsi="Helvetica" w:cs="Times New Roman"/>
          <w:color w:val="000000"/>
        </w:rPr>
        <w:t xml:space="preserve"> </w:t>
      </w:r>
      <w:r>
        <w:rPr>
          <w:rFonts w:ascii="Helvetica" w:hAnsi="Helvetica" w:cs="Times New Roman"/>
          <w:color w:val="000000"/>
        </w:rPr>
        <w:t>concepts</w:t>
      </w:r>
      <w:r w:rsidRPr="005D3388">
        <w:rPr>
          <w:rFonts w:ascii="Helvetica" w:hAnsi="Helvetica" w:cs="Times New Roman"/>
          <w:color w:val="000000"/>
        </w:rPr>
        <w:t xml:space="preserve"> you still do not understand. </w:t>
      </w:r>
      <w:r w:rsidR="003E042F">
        <w:rPr>
          <w:rFonts w:ascii="Helvetica" w:hAnsi="Helvetica" w:cs="Times New Roman"/>
          <w:color w:val="000000"/>
        </w:rPr>
        <w:t>I am here to help!</w:t>
      </w:r>
    </w:p>
    <w:sectPr w:rsidR="00854997" w:rsidRPr="00E72AD5" w:rsidSect="00FA27FC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74E63" w14:textId="77777777" w:rsidR="00D72170" w:rsidRDefault="00D72170" w:rsidP="00BB54F2">
      <w:r>
        <w:separator/>
      </w:r>
    </w:p>
  </w:endnote>
  <w:endnote w:type="continuationSeparator" w:id="0">
    <w:p w14:paraId="5F2B2762" w14:textId="77777777" w:rsidR="00D72170" w:rsidRDefault="00D72170" w:rsidP="00BB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E3117" w14:textId="77777777" w:rsidR="00BB54F2" w:rsidRDefault="00BB54F2" w:rsidP="004C02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F3843" w14:textId="77777777" w:rsidR="00BB54F2" w:rsidRDefault="00BB54F2" w:rsidP="00BB54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3FA7E" w14:textId="77777777" w:rsidR="00BB54F2" w:rsidRDefault="00BB54F2" w:rsidP="004C021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1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D8C8B2C" w14:textId="77777777" w:rsidR="00BB54F2" w:rsidRDefault="00BB54F2" w:rsidP="00BB54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D20E5" w14:textId="77777777" w:rsidR="00D72170" w:rsidRDefault="00D72170" w:rsidP="00BB54F2">
      <w:r>
        <w:separator/>
      </w:r>
    </w:p>
  </w:footnote>
  <w:footnote w:type="continuationSeparator" w:id="0">
    <w:p w14:paraId="4580F357" w14:textId="77777777" w:rsidR="00D72170" w:rsidRDefault="00D72170" w:rsidP="00BB5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61949"/>
    <w:multiLevelType w:val="multilevel"/>
    <w:tmpl w:val="9CE4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C8"/>
    <w:rsid w:val="00040366"/>
    <w:rsid w:val="00077590"/>
    <w:rsid w:val="000C5D4F"/>
    <w:rsid w:val="000E5D8C"/>
    <w:rsid w:val="00102E92"/>
    <w:rsid w:val="00113EBF"/>
    <w:rsid w:val="00145C0A"/>
    <w:rsid w:val="00150E65"/>
    <w:rsid w:val="0015133C"/>
    <w:rsid w:val="001A1595"/>
    <w:rsid w:val="001B2A6F"/>
    <w:rsid w:val="001B5F0D"/>
    <w:rsid w:val="001F2A56"/>
    <w:rsid w:val="001F6831"/>
    <w:rsid w:val="00231E7F"/>
    <w:rsid w:val="002B0637"/>
    <w:rsid w:val="002C7769"/>
    <w:rsid w:val="002E4BFA"/>
    <w:rsid w:val="00304C25"/>
    <w:rsid w:val="0033506C"/>
    <w:rsid w:val="00384E95"/>
    <w:rsid w:val="003862EA"/>
    <w:rsid w:val="003A195B"/>
    <w:rsid w:val="003A79F5"/>
    <w:rsid w:val="003E042F"/>
    <w:rsid w:val="003E3E76"/>
    <w:rsid w:val="004447FB"/>
    <w:rsid w:val="004A6D8E"/>
    <w:rsid w:val="004C04D5"/>
    <w:rsid w:val="004D1FC8"/>
    <w:rsid w:val="005C149A"/>
    <w:rsid w:val="005C3563"/>
    <w:rsid w:val="005D3388"/>
    <w:rsid w:val="0064020F"/>
    <w:rsid w:val="00662077"/>
    <w:rsid w:val="00687054"/>
    <w:rsid w:val="006911A4"/>
    <w:rsid w:val="006B15A3"/>
    <w:rsid w:val="006E0130"/>
    <w:rsid w:val="00723F9E"/>
    <w:rsid w:val="00760AE3"/>
    <w:rsid w:val="007C7AE8"/>
    <w:rsid w:val="007D3073"/>
    <w:rsid w:val="007F735B"/>
    <w:rsid w:val="0081127C"/>
    <w:rsid w:val="008452C7"/>
    <w:rsid w:val="00851735"/>
    <w:rsid w:val="00854997"/>
    <w:rsid w:val="0087712E"/>
    <w:rsid w:val="008F5177"/>
    <w:rsid w:val="00915C34"/>
    <w:rsid w:val="009202DF"/>
    <w:rsid w:val="00975FE3"/>
    <w:rsid w:val="009B429E"/>
    <w:rsid w:val="009B58FF"/>
    <w:rsid w:val="00A86BF0"/>
    <w:rsid w:val="00AC4E03"/>
    <w:rsid w:val="00AD1E64"/>
    <w:rsid w:val="00B0576C"/>
    <w:rsid w:val="00B14B58"/>
    <w:rsid w:val="00B23FA0"/>
    <w:rsid w:val="00B25810"/>
    <w:rsid w:val="00B26930"/>
    <w:rsid w:val="00B9474A"/>
    <w:rsid w:val="00B95B6B"/>
    <w:rsid w:val="00BB431A"/>
    <w:rsid w:val="00BB54F2"/>
    <w:rsid w:val="00BC008F"/>
    <w:rsid w:val="00BD5F74"/>
    <w:rsid w:val="00C27446"/>
    <w:rsid w:val="00C62515"/>
    <w:rsid w:val="00CB2388"/>
    <w:rsid w:val="00CC0257"/>
    <w:rsid w:val="00D0406F"/>
    <w:rsid w:val="00D13E19"/>
    <w:rsid w:val="00D376B1"/>
    <w:rsid w:val="00D42531"/>
    <w:rsid w:val="00D61A8A"/>
    <w:rsid w:val="00D72170"/>
    <w:rsid w:val="00D73800"/>
    <w:rsid w:val="00DC2F82"/>
    <w:rsid w:val="00DC44BF"/>
    <w:rsid w:val="00DF341E"/>
    <w:rsid w:val="00E35CBD"/>
    <w:rsid w:val="00E72AD5"/>
    <w:rsid w:val="00E81281"/>
    <w:rsid w:val="00E854DA"/>
    <w:rsid w:val="00EB7E42"/>
    <w:rsid w:val="00ED6226"/>
    <w:rsid w:val="00ED70DA"/>
    <w:rsid w:val="00F0242B"/>
    <w:rsid w:val="00F24928"/>
    <w:rsid w:val="00F2648A"/>
    <w:rsid w:val="00F53F82"/>
    <w:rsid w:val="00F75FE2"/>
    <w:rsid w:val="00FA13F0"/>
    <w:rsid w:val="00FA27FC"/>
    <w:rsid w:val="00FB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4E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58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62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C4E03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B5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4F2"/>
  </w:style>
  <w:style w:type="character" w:styleId="PageNumber">
    <w:name w:val="page number"/>
    <w:basedOn w:val="DefaultParagraphFont"/>
    <w:uiPriority w:val="99"/>
    <w:semiHidden/>
    <w:unhideWhenUsed/>
    <w:rsid w:val="00B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mullen@sandi.net" TargetMode="External"/><Relationship Id="rId8" Type="http://schemas.openxmlformats.org/officeDocument/2006/relationships/hyperlink" Target="http://www.spanishmea.weebly.com/" TargetMode="External"/><Relationship Id="rId9" Type="http://schemas.openxmlformats.org/officeDocument/2006/relationships/hyperlink" Target="https://classroom.google.com/u/1/c/MTIyMDk1MjMxMDAw" TargetMode="External"/><Relationship Id="rId10" Type="http://schemas.openxmlformats.org/officeDocument/2006/relationships/hyperlink" Target="https://sandiego.learn.edgenu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876</Words>
  <Characters>4999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3</cp:revision>
  <cp:lastPrinted>2019-11-14T15:11:00Z</cp:lastPrinted>
  <dcterms:created xsi:type="dcterms:W3CDTF">2020-11-17T03:27:00Z</dcterms:created>
  <dcterms:modified xsi:type="dcterms:W3CDTF">2020-11-17T03:52:00Z</dcterms:modified>
</cp:coreProperties>
</file>