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7C9C40" w14:textId="77777777" w:rsidR="00662512" w:rsidRDefault="00D2094E">
      <w:pPr>
        <w:jc w:val="center"/>
        <w:rPr>
          <w:rFonts w:ascii="Calibri" w:eastAsia="Calibri" w:hAnsi="Calibri" w:cs="Calibri"/>
          <w:b/>
          <w:smallCaps/>
          <w:sz w:val="36"/>
          <w:szCs w:val="36"/>
        </w:rPr>
      </w:pPr>
      <w:bookmarkStart w:id="0" w:name="_gjdgxs" w:colFirst="0" w:colLast="0"/>
      <w:bookmarkEnd w:id="0"/>
      <w:r>
        <w:rPr>
          <w:rFonts w:ascii="Calibri" w:eastAsia="Calibri" w:hAnsi="Calibri" w:cs="Calibri"/>
          <w:b/>
          <w:smallCaps/>
          <w:sz w:val="36"/>
          <w:szCs w:val="36"/>
        </w:rPr>
        <w:t>SUBSIDIARY COURSE AGREEMENT AND SYLLABUS</w:t>
      </w:r>
    </w:p>
    <w:p w14:paraId="0C82FC20" w14:textId="77777777" w:rsidR="00662512" w:rsidRDefault="00662512">
      <w:pPr>
        <w:ind w:left="280"/>
        <w:rPr>
          <w:rFonts w:ascii="Calibri" w:eastAsia="Calibri" w:hAnsi="Calibri" w:cs="Calibri"/>
          <w:b/>
          <w:sz w:val="24"/>
          <w:szCs w:val="24"/>
        </w:rPr>
      </w:pPr>
    </w:p>
    <w:p w14:paraId="180F05EF" w14:textId="77777777" w:rsidR="00662512" w:rsidRDefault="00D2094E">
      <w:pPr>
        <w:ind w:left="90" w:hanging="450"/>
        <w:rPr>
          <w:rFonts w:ascii="Calibri" w:eastAsia="Calibri" w:hAnsi="Calibri" w:cs="Calibri"/>
          <w:sz w:val="24"/>
          <w:szCs w:val="24"/>
        </w:rPr>
      </w:pPr>
      <w:r>
        <w:rPr>
          <w:rFonts w:ascii="Calibri" w:eastAsia="Calibri" w:hAnsi="Calibri" w:cs="Calibri"/>
          <w:b/>
          <w:sz w:val="24"/>
          <w:szCs w:val="24"/>
        </w:rPr>
        <w:t xml:space="preserve">Course: </w:t>
      </w:r>
      <w:r>
        <w:rPr>
          <w:rFonts w:ascii="Calibri" w:eastAsia="Calibri" w:hAnsi="Calibri" w:cs="Calibri"/>
          <w:sz w:val="24"/>
          <w:szCs w:val="24"/>
        </w:rPr>
        <w:t xml:space="preserve">Spanish 7-8 Honors           </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 xml:space="preserve">       </w:t>
      </w:r>
      <w:r>
        <w:rPr>
          <w:rFonts w:ascii="Calibri" w:eastAsia="Calibri" w:hAnsi="Calibri" w:cs="Calibri"/>
          <w:sz w:val="24"/>
          <w:szCs w:val="24"/>
        </w:rPr>
        <w:tab/>
        <w:t xml:space="preserve">      </w:t>
      </w:r>
      <w:r>
        <w:rPr>
          <w:rFonts w:ascii="Calibri" w:eastAsia="Calibri" w:hAnsi="Calibri" w:cs="Calibri"/>
          <w:b/>
          <w:sz w:val="24"/>
          <w:szCs w:val="24"/>
        </w:rPr>
        <w:t>Course</w:t>
      </w:r>
      <w:r>
        <w:rPr>
          <w:rFonts w:ascii="Calibri" w:eastAsia="Calibri" w:hAnsi="Calibri" w:cs="Calibri"/>
          <w:sz w:val="24"/>
          <w:szCs w:val="24"/>
        </w:rPr>
        <w:t xml:space="preserve"> </w:t>
      </w:r>
      <w:r>
        <w:rPr>
          <w:rFonts w:ascii="Calibri" w:eastAsia="Calibri" w:hAnsi="Calibri" w:cs="Calibri"/>
          <w:b/>
          <w:sz w:val="24"/>
          <w:szCs w:val="24"/>
        </w:rPr>
        <w:t xml:space="preserve">Number:  </w:t>
      </w:r>
      <w:r>
        <w:rPr>
          <w:rFonts w:ascii="Calibri" w:eastAsia="Calibri" w:hAnsi="Calibri" w:cs="Calibri"/>
          <w:sz w:val="24"/>
          <w:szCs w:val="24"/>
        </w:rPr>
        <w:t>2307-2308</w:t>
      </w:r>
    </w:p>
    <w:p w14:paraId="13635F0B" w14:textId="77777777" w:rsidR="00662512" w:rsidRDefault="00D2094E">
      <w:pPr>
        <w:ind w:left="90" w:hanging="450"/>
        <w:rPr>
          <w:rFonts w:ascii="Calibri" w:eastAsia="Calibri" w:hAnsi="Calibri" w:cs="Calibri"/>
          <w:sz w:val="24"/>
          <w:szCs w:val="24"/>
        </w:rPr>
      </w:pPr>
      <w:r>
        <w:rPr>
          <w:rFonts w:ascii="Calibri" w:eastAsia="Calibri" w:hAnsi="Calibri" w:cs="Calibri"/>
          <w:b/>
          <w:sz w:val="24"/>
          <w:szCs w:val="24"/>
        </w:rPr>
        <w:t xml:space="preserve">Subject Teacher: </w:t>
      </w:r>
      <w:r>
        <w:rPr>
          <w:rFonts w:ascii="Calibri" w:eastAsia="Calibri" w:hAnsi="Calibri" w:cs="Calibri"/>
          <w:sz w:val="24"/>
          <w:szCs w:val="24"/>
        </w:rPr>
        <w:t xml:space="preserve">Nancy Mullen  </w:t>
      </w:r>
      <w:r>
        <w:rPr>
          <w:rFonts w:ascii="Calibri" w:eastAsia="Calibri" w:hAnsi="Calibri" w:cs="Calibri"/>
          <w:b/>
          <w:sz w:val="24"/>
          <w:szCs w:val="24"/>
        </w:rPr>
        <w:t xml:space="preserve">              </w:t>
      </w:r>
      <w:r>
        <w:rPr>
          <w:rFonts w:ascii="Calibri" w:eastAsia="Calibri" w:hAnsi="Calibri" w:cs="Calibri"/>
          <w:sz w:val="24"/>
          <w:szCs w:val="24"/>
        </w:rPr>
        <w:t xml:space="preserve">                          </w:t>
      </w:r>
      <w:r>
        <w:rPr>
          <w:rFonts w:ascii="Calibri" w:eastAsia="Calibri" w:hAnsi="Calibri" w:cs="Calibri"/>
          <w:sz w:val="24"/>
          <w:szCs w:val="24"/>
        </w:rPr>
        <w:tab/>
      </w:r>
      <w:r>
        <w:rPr>
          <w:rFonts w:ascii="Calibri" w:eastAsia="Calibri" w:hAnsi="Calibri" w:cs="Calibri"/>
          <w:sz w:val="24"/>
          <w:szCs w:val="24"/>
        </w:rPr>
        <w:tab/>
        <w:t xml:space="preserve">       </w:t>
      </w:r>
      <w:r>
        <w:rPr>
          <w:rFonts w:ascii="Calibri" w:eastAsia="Calibri" w:hAnsi="Calibri" w:cs="Calibri"/>
          <w:b/>
          <w:sz w:val="24"/>
          <w:szCs w:val="24"/>
        </w:rPr>
        <w:t xml:space="preserve">Email: </w:t>
      </w:r>
      <w:r>
        <w:rPr>
          <w:rFonts w:ascii="Calibri" w:eastAsia="Calibri" w:hAnsi="Calibri" w:cs="Calibri"/>
          <w:sz w:val="24"/>
          <w:szCs w:val="24"/>
        </w:rPr>
        <w:t>nmullen@sandi.net</w:t>
      </w:r>
    </w:p>
    <w:p w14:paraId="6641EBD5" w14:textId="77777777" w:rsidR="00662512" w:rsidRDefault="00662512">
      <w:pPr>
        <w:ind w:left="90" w:hanging="450"/>
        <w:rPr>
          <w:rFonts w:ascii="Calibri" w:eastAsia="Calibri" w:hAnsi="Calibri" w:cs="Calibri"/>
          <w:b/>
          <w:sz w:val="24"/>
          <w:szCs w:val="24"/>
        </w:rPr>
      </w:pPr>
    </w:p>
    <w:p w14:paraId="0A01251F" w14:textId="77777777" w:rsidR="00662512" w:rsidRDefault="00D2094E">
      <w:pPr>
        <w:pBdr>
          <w:bottom w:val="single" w:sz="4" w:space="1" w:color="000000"/>
        </w:pBdr>
        <w:ind w:left="90" w:hanging="450"/>
        <w:rPr>
          <w:rFonts w:ascii="Calibri" w:eastAsia="Calibri" w:hAnsi="Calibri" w:cs="Calibri"/>
          <w:b/>
          <w:smallCaps/>
          <w:sz w:val="24"/>
          <w:szCs w:val="24"/>
        </w:rPr>
      </w:pPr>
      <w:r>
        <w:rPr>
          <w:rFonts w:ascii="Calibri" w:eastAsia="Calibri" w:hAnsi="Calibri" w:cs="Calibri"/>
          <w:b/>
          <w:smallCaps/>
          <w:sz w:val="24"/>
          <w:szCs w:val="24"/>
        </w:rPr>
        <w:t>DESCRIPTION OF SEMESTER COURSE</w:t>
      </w:r>
    </w:p>
    <w:p w14:paraId="665BB6DA" w14:textId="77777777" w:rsidR="00FF53E5" w:rsidRPr="00FF53E5" w:rsidRDefault="00D2094E" w:rsidP="00FF53E5">
      <w:pPr>
        <w:pStyle w:val="NormalWeb"/>
        <w:spacing w:before="0" w:beforeAutospacing="0" w:after="0" w:afterAutospacing="0"/>
        <w:ind w:left="360"/>
        <w:jc w:val="both"/>
        <w:rPr>
          <w:sz w:val="22"/>
          <w:szCs w:val="22"/>
        </w:rPr>
      </w:pPr>
      <w:r>
        <w:rPr>
          <w:rFonts w:ascii="Calibri" w:eastAsia="Calibri" w:hAnsi="Calibri" w:cs="Calibri"/>
        </w:rPr>
        <w:br/>
      </w:r>
      <w:r w:rsidRPr="00FF53E5">
        <w:rPr>
          <w:rFonts w:ascii="Calibri" w:eastAsia="Calibri" w:hAnsi="Calibri" w:cs="Calibri"/>
          <w:sz w:val="22"/>
          <w:szCs w:val="22"/>
        </w:rPr>
        <w:t xml:space="preserve">This course is designed for students who have successfully completed Spanish 5-6. It is an advanced </w:t>
      </w:r>
      <w:r w:rsidR="00157578" w:rsidRPr="00FF53E5">
        <w:rPr>
          <w:rFonts w:ascii="Calibri" w:eastAsia="Calibri" w:hAnsi="Calibri" w:cs="Calibri"/>
          <w:sz w:val="22"/>
          <w:szCs w:val="22"/>
        </w:rPr>
        <w:t xml:space="preserve">and weighted </w:t>
      </w:r>
      <w:r w:rsidRPr="00FF53E5">
        <w:rPr>
          <w:rFonts w:ascii="Calibri" w:eastAsia="Calibri" w:hAnsi="Calibri" w:cs="Calibri"/>
          <w:sz w:val="22"/>
          <w:szCs w:val="22"/>
        </w:rPr>
        <w:t>course and is intended to extend students’ facility in each of the major communication skills: listening, reading, speaking, and writing. The course uses a communicative approach that provides opportunities for students to use the second language appropriately in a range of authentic social and academic contexts and for a variety of purposes. In addit</w:t>
      </w:r>
      <w:r w:rsidR="00157578" w:rsidRPr="00FF53E5">
        <w:rPr>
          <w:rFonts w:ascii="Calibri" w:eastAsia="Calibri" w:hAnsi="Calibri" w:cs="Calibri"/>
          <w:sz w:val="22"/>
          <w:szCs w:val="22"/>
        </w:rPr>
        <w:t>ion to the textbook and Supersite</w:t>
      </w:r>
      <w:r w:rsidRPr="00FF53E5">
        <w:rPr>
          <w:rFonts w:ascii="Calibri" w:eastAsia="Calibri" w:hAnsi="Calibri" w:cs="Calibri"/>
          <w:sz w:val="22"/>
          <w:szCs w:val="22"/>
        </w:rPr>
        <w:t xml:space="preserve"> activities, students will submit academically challenging oral and written projects. Through the study of a variety of texts selected for this course, students will develop critical thinking skills and will enhance their cultural perspectives of diverse peoples around the world. Simple literary works, selected articles from periodicals, essays and other narratives of general interest may be used as the basis for continued development of the students’ proficiency in literary and language skills. Major emphasis is on development of the ability to speak fluently with accurate pronunciation and intonation, while focusing on appreciation of the culture. This course meets the University of California’s </w:t>
      </w:r>
      <w:r w:rsidRPr="00FF53E5">
        <w:rPr>
          <w:rFonts w:ascii="Calibri" w:eastAsia="Calibri" w:hAnsi="Calibri" w:cs="Calibri"/>
          <w:b/>
          <w:sz w:val="22"/>
          <w:szCs w:val="22"/>
        </w:rPr>
        <w:t>e</w:t>
      </w:r>
      <w:r w:rsidRPr="00FF53E5">
        <w:rPr>
          <w:rFonts w:ascii="Calibri" w:eastAsia="Calibri" w:hAnsi="Calibri" w:cs="Calibri"/>
          <w:sz w:val="22"/>
          <w:szCs w:val="22"/>
        </w:rPr>
        <w:t xml:space="preserve"> (language other than English) subject-area requirement.</w:t>
      </w:r>
      <w:r w:rsidR="00FF53E5" w:rsidRPr="00FF53E5">
        <w:rPr>
          <w:rFonts w:ascii="Calibri" w:eastAsia="Calibri" w:hAnsi="Calibri" w:cs="Calibri"/>
          <w:sz w:val="22"/>
          <w:szCs w:val="22"/>
        </w:rPr>
        <w:t xml:space="preserve"> </w:t>
      </w:r>
      <w:r w:rsidR="00FF53E5" w:rsidRPr="00FF53E5">
        <w:rPr>
          <w:rFonts w:ascii="Calibri" w:hAnsi="Calibri"/>
          <w:color w:val="000000"/>
          <w:sz w:val="22"/>
          <w:szCs w:val="22"/>
        </w:rPr>
        <w:t xml:space="preserve">Passage of the district’s End Of Course exam, taken at the end of the school year, will result in a seal of </w:t>
      </w:r>
      <w:proofErr w:type="spellStart"/>
      <w:r w:rsidR="00FF53E5" w:rsidRPr="00FF53E5">
        <w:rPr>
          <w:rFonts w:ascii="Calibri" w:hAnsi="Calibri"/>
          <w:color w:val="000000"/>
          <w:sz w:val="22"/>
          <w:szCs w:val="22"/>
        </w:rPr>
        <w:t>Biliteracy</w:t>
      </w:r>
      <w:proofErr w:type="spellEnd"/>
      <w:r w:rsidR="00FF53E5" w:rsidRPr="00FF53E5">
        <w:rPr>
          <w:rFonts w:ascii="Calibri" w:hAnsi="Calibri"/>
          <w:color w:val="000000"/>
          <w:sz w:val="22"/>
          <w:szCs w:val="22"/>
        </w:rPr>
        <w:t xml:space="preserve"> on the student’s high school diploma. (State test results in ELA are also factored into this distinguished honor.) Passage of this exam is not guaranteed.</w:t>
      </w:r>
    </w:p>
    <w:p w14:paraId="0E3A7321" w14:textId="77777777" w:rsidR="00662512" w:rsidRDefault="00662512" w:rsidP="00FF53E5">
      <w:pPr>
        <w:rPr>
          <w:rFonts w:ascii="Calibri" w:eastAsia="Calibri" w:hAnsi="Calibri" w:cs="Calibri"/>
          <w:b/>
        </w:rPr>
      </w:pPr>
    </w:p>
    <w:p w14:paraId="735F80D7" w14:textId="77777777" w:rsidR="00662512" w:rsidRDefault="00D2094E">
      <w:pPr>
        <w:pBdr>
          <w:bottom w:val="single" w:sz="4" w:space="1" w:color="000000"/>
        </w:pBdr>
        <w:ind w:left="90" w:hanging="450"/>
        <w:rPr>
          <w:rFonts w:ascii="Calibri" w:eastAsia="Calibri" w:hAnsi="Calibri" w:cs="Calibri"/>
          <w:b/>
          <w:smallCaps/>
          <w:sz w:val="24"/>
          <w:szCs w:val="24"/>
        </w:rPr>
      </w:pPr>
      <w:r>
        <w:rPr>
          <w:rFonts w:ascii="Calibri" w:eastAsia="Calibri" w:hAnsi="Calibri" w:cs="Calibri"/>
          <w:b/>
          <w:smallCaps/>
          <w:sz w:val="24"/>
          <w:szCs w:val="24"/>
        </w:rPr>
        <w:t>OBJECTIVES AND METHODS OF STUDY</w:t>
      </w:r>
    </w:p>
    <w:p w14:paraId="31DEBFBA" w14:textId="77777777" w:rsidR="00662512" w:rsidRDefault="00D2094E">
      <w:pPr>
        <w:spacing w:line="276" w:lineRule="auto"/>
        <w:ind w:left="-360" w:hanging="450"/>
        <w:rPr>
          <w:rFonts w:ascii="Calibri" w:eastAsia="Calibri" w:hAnsi="Calibri" w:cs="Calibri"/>
        </w:rPr>
      </w:pPr>
      <w:r>
        <w:rPr>
          <w:rFonts w:ascii="Calibri" w:eastAsia="Calibri" w:hAnsi="Calibri" w:cs="Calibri"/>
        </w:rPr>
        <w:br/>
        <w:t xml:space="preserve">Each month, students in this course must complete the following work: </w:t>
      </w:r>
    </w:p>
    <w:p w14:paraId="496E13B8" w14:textId="77777777" w:rsidR="00662512" w:rsidRDefault="00D2094E">
      <w:pPr>
        <w:spacing w:line="276" w:lineRule="auto"/>
        <w:ind w:left="90" w:hanging="450"/>
        <w:rPr>
          <w:rFonts w:ascii="Calibri" w:eastAsia="Calibri" w:hAnsi="Calibri" w:cs="Calibri"/>
          <w:sz w:val="8"/>
          <w:szCs w:val="8"/>
        </w:rPr>
      </w:pPr>
      <w:r>
        <w:rPr>
          <w:rFonts w:ascii="Calibri" w:eastAsia="Calibri" w:hAnsi="Calibri" w:cs="Calibri"/>
          <w:sz w:val="8"/>
          <w:szCs w:val="8"/>
        </w:rPr>
        <w:t xml:space="preserve"> </w:t>
      </w:r>
    </w:p>
    <w:p w14:paraId="1EF748D2" w14:textId="77777777" w:rsidR="00662512" w:rsidRDefault="00D2094E">
      <w:pPr>
        <w:spacing w:line="276" w:lineRule="auto"/>
        <w:rPr>
          <w:rFonts w:ascii="Calibri" w:eastAsia="Calibri" w:hAnsi="Calibri" w:cs="Calibri"/>
        </w:rPr>
      </w:pPr>
      <w:r>
        <w:rPr>
          <w:rFonts w:ascii="Calibri" w:eastAsia="Calibri" w:hAnsi="Calibri" w:cs="Calibri"/>
        </w:rPr>
        <w:t xml:space="preserve">1. Complete required assignments detailed in the monthly cover sheets. </w:t>
      </w:r>
    </w:p>
    <w:p w14:paraId="0FB16500" w14:textId="77777777" w:rsidR="00662512" w:rsidRDefault="00D2094E">
      <w:pPr>
        <w:spacing w:line="276" w:lineRule="auto"/>
        <w:rPr>
          <w:rFonts w:ascii="Calibri" w:eastAsia="Calibri" w:hAnsi="Calibri" w:cs="Calibri"/>
          <w:i/>
        </w:rPr>
      </w:pPr>
      <w:r>
        <w:rPr>
          <w:rFonts w:ascii="Calibri" w:eastAsia="Calibri" w:hAnsi="Calibri" w:cs="Calibri"/>
        </w:rPr>
        <w:t xml:space="preserve">2. Dedicate time to Spanish oral and written work </w:t>
      </w:r>
      <w:r>
        <w:rPr>
          <w:rFonts w:ascii="Calibri" w:eastAsia="Calibri" w:hAnsi="Calibri" w:cs="Calibri"/>
          <w:i/>
        </w:rPr>
        <w:t>every day.</w:t>
      </w:r>
    </w:p>
    <w:p w14:paraId="237C7A22" w14:textId="77777777" w:rsidR="00662512" w:rsidRDefault="00D2094E">
      <w:pPr>
        <w:spacing w:line="276" w:lineRule="auto"/>
        <w:rPr>
          <w:rFonts w:ascii="Calibri" w:eastAsia="Calibri" w:hAnsi="Calibri" w:cs="Calibri"/>
        </w:rPr>
      </w:pPr>
      <w:r>
        <w:rPr>
          <w:rFonts w:ascii="Calibri" w:eastAsia="Calibri" w:hAnsi="Calibri" w:cs="Calibri"/>
        </w:rPr>
        <w:t xml:space="preserve">3. </w:t>
      </w:r>
      <w:r>
        <w:rPr>
          <w:rFonts w:ascii="Times New Roman" w:eastAsia="Times New Roman" w:hAnsi="Times New Roman" w:cs="Times New Roman"/>
          <w:sz w:val="14"/>
          <w:szCs w:val="14"/>
        </w:rPr>
        <w:t xml:space="preserve"> </w:t>
      </w:r>
      <w:r>
        <w:rPr>
          <w:rFonts w:ascii="Calibri" w:eastAsia="Calibri" w:hAnsi="Calibri" w:cs="Calibri"/>
        </w:rPr>
        <w:t>Develop and demonstrate your speaking skills in the weekly study group.</w:t>
      </w:r>
    </w:p>
    <w:p w14:paraId="5F310D10" w14:textId="5CDE4763" w:rsidR="00662512" w:rsidRDefault="00FF53E5">
      <w:pPr>
        <w:spacing w:line="276" w:lineRule="auto"/>
        <w:rPr>
          <w:rFonts w:ascii="Calibri" w:eastAsia="Calibri" w:hAnsi="Calibri" w:cs="Calibri"/>
        </w:rPr>
      </w:pPr>
      <w:r>
        <w:rPr>
          <w:noProof/>
          <w:lang w:val="en-US"/>
        </w:rPr>
        <w:drawing>
          <wp:anchor distT="0" distB="0" distL="0" distR="0" simplePos="0" relativeHeight="251658240" behindDoc="0" locked="0" layoutInCell="1" hidden="0" allowOverlap="1" wp14:anchorId="76B8A8A6" wp14:editId="25F8FB54">
            <wp:simplePos x="0" y="0"/>
            <wp:positionH relativeFrom="column">
              <wp:posOffset>-914400</wp:posOffset>
            </wp:positionH>
            <wp:positionV relativeFrom="paragraph">
              <wp:posOffset>820843</wp:posOffset>
            </wp:positionV>
            <wp:extent cx="7886877" cy="1047538"/>
            <wp:effectExtent l="0" t="0" r="0" b="0"/>
            <wp:wrapSquare wrapText="bothSides" distT="0" distB="0" distL="0" distR="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7886877" cy="1047538"/>
                    </a:xfrm>
                    <a:prstGeom prst="rect">
                      <a:avLst/>
                    </a:prstGeom>
                    <a:ln/>
                  </pic:spPr>
                </pic:pic>
              </a:graphicData>
            </a:graphic>
          </wp:anchor>
        </w:drawing>
      </w:r>
      <w:r w:rsidR="00D2094E">
        <w:rPr>
          <w:rFonts w:ascii="Calibri" w:eastAsia="Calibri" w:hAnsi="Calibri" w:cs="Calibri"/>
        </w:rPr>
        <w:t>4. Submit a</w:t>
      </w:r>
      <w:r w:rsidR="0056171B">
        <w:rPr>
          <w:rFonts w:ascii="Calibri" w:eastAsia="Calibri" w:hAnsi="Calibri" w:cs="Calibri"/>
        </w:rPr>
        <w:t>ll</w:t>
      </w:r>
      <w:r w:rsidR="00D2094E">
        <w:rPr>
          <w:rFonts w:ascii="Calibri" w:eastAsia="Calibri" w:hAnsi="Calibri" w:cs="Calibri"/>
        </w:rPr>
        <w:t xml:space="preserve"> work each month </w:t>
      </w:r>
      <w:r w:rsidR="0056171B">
        <w:rPr>
          <w:rFonts w:ascii="Calibri" w:eastAsia="Calibri" w:hAnsi="Calibri" w:cs="Calibri"/>
          <w:u w:val="single"/>
        </w:rPr>
        <w:t>on or before the monthly due date</w:t>
      </w:r>
      <w:r w:rsidR="0056171B">
        <w:rPr>
          <w:rFonts w:ascii="Calibri" w:eastAsia="Calibri" w:hAnsi="Calibri" w:cs="Calibri"/>
        </w:rPr>
        <w:t xml:space="preserve"> via the Supersite </w:t>
      </w:r>
      <w:r w:rsidR="00D2094E">
        <w:rPr>
          <w:rFonts w:ascii="Calibri" w:eastAsia="Calibri" w:hAnsi="Calibri" w:cs="Calibri"/>
        </w:rPr>
        <w:t>addressing the objectives listed below.  To receive attendance credit, and to receive full academic credit</w:t>
      </w:r>
      <w:r w:rsidR="00157578">
        <w:rPr>
          <w:rFonts w:ascii="Calibri" w:eastAsia="Calibri" w:hAnsi="Calibri" w:cs="Calibri"/>
        </w:rPr>
        <w:t xml:space="preserve"> submit one piece </w:t>
      </w:r>
      <w:r w:rsidR="00D2094E">
        <w:rPr>
          <w:rFonts w:ascii="Calibri" w:eastAsia="Calibri" w:hAnsi="Calibri" w:cs="Calibri"/>
        </w:rPr>
        <w:t>to the supervising teacher</w:t>
      </w:r>
      <w:r w:rsidR="00157578">
        <w:rPr>
          <w:rFonts w:ascii="Calibri" w:eastAsia="Calibri" w:hAnsi="Calibri" w:cs="Calibri"/>
        </w:rPr>
        <w:t xml:space="preserve"> as an audit piece</w:t>
      </w:r>
      <w:r w:rsidR="00D2094E">
        <w:rPr>
          <w:rFonts w:ascii="Calibri" w:eastAsia="Calibri" w:hAnsi="Calibri" w:cs="Calibri"/>
          <w:u w:val="single"/>
        </w:rPr>
        <w:t>.</w:t>
      </w:r>
      <w:r w:rsidR="00D2094E">
        <w:rPr>
          <w:rFonts w:ascii="Calibri" w:eastAsia="Calibri" w:hAnsi="Calibri" w:cs="Calibri"/>
        </w:rPr>
        <w:t xml:space="preserve"> The subject teacher will evaluate the work for academic quality.   </w:t>
      </w:r>
      <w:r w:rsidR="00D2094E">
        <w:rPr>
          <w:rFonts w:ascii="Calibri" w:eastAsia="Calibri" w:hAnsi="Calibri" w:cs="Calibri"/>
        </w:rPr>
        <w:tab/>
      </w:r>
    </w:p>
    <w:p w14:paraId="77CF0CBB" w14:textId="60E218CC" w:rsidR="00662512" w:rsidRDefault="00157578">
      <w:pPr>
        <w:spacing w:line="276" w:lineRule="auto"/>
        <w:rPr>
          <w:rFonts w:ascii="Calibri" w:eastAsia="Calibri" w:hAnsi="Calibri" w:cs="Calibri"/>
        </w:rPr>
      </w:pPr>
      <w:r>
        <w:rPr>
          <w:rFonts w:ascii="Calibri" w:eastAsia="Calibri" w:hAnsi="Calibri" w:cs="Calibri"/>
        </w:rPr>
        <w:lastRenderedPageBreak/>
        <w:t>5</w:t>
      </w:r>
      <w:r w:rsidR="00D2094E">
        <w:rPr>
          <w:rFonts w:ascii="Calibri" w:eastAsia="Calibri" w:hAnsi="Calibri" w:cs="Calibri"/>
        </w:rPr>
        <w:t>.</w:t>
      </w:r>
      <w:r w:rsidR="00D2094E">
        <w:rPr>
          <w:rFonts w:ascii="Calibri" w:eastAsia="Calibri" w:hAnsi="Calibri" w:cs="Calibri"/>
          <w:sz w:val="14"/>
          <w:szCs w:val="14"/>
        </w:rPr>
        <w:t xml:space="preserve">    </w:t>
      </w:r>
      <w:r w:rsidR="00D2094E">
        <w:rPr>
          <w:rFonts w:ascii="Calibri" w:eastAsia="Calibri" w:hAnsi="Calibri" w:cs="Calibri"/>
        </w:rPr>
        <w:t>Complete any other cultural or research projects as directed by the teacher on the cover sheet.</w:t>
      </w:r>
      <w:r w:rsidR="00D2094E">
        <w:rPr>
          <w:rFonts w:ascii="Calibri" w:eastAsia="Calibri" w:hAnsi="Calibri" w:cs="Calibri"/>
        </w:rPr>
        <w:br/>
      </w:r>
    </w:p>
    <w:p w14:paraId="5D284DAE" w14:textId="7CBFC75F" w:rsidR="00662512" w:rsidRDefault="00D2094E">
      <w:pPr>
        <w:spacing w:line="276" w:lineRule="auto"/>
        <w:ind w:left="90" w:hanging="450"/>
        <w:rPr>
          <w:rFonts w:ascii="Calibri" w:eastAsia="Calibri" w:hAnsi="Calibri" w:cs="Calibri"/>
          <w:sz w:val="8"/>
          <w:szCs w:val="8"/>
        </w:rPr>
      </w:pPr>
      <w:r>
        <w:rPr>
          <w:rFonts w:ascii="Calibri" w:eastAsia="Calibri" w:hAnsi="Calibri" w:cs="Calibri"/>
          <w:sz w:val="8"/>
          <w:szCs w:val="8"/>
        </w:rPr>
        <w:t xml:space="preserve"> </w:t>
      </w:r>
    </w:p>
    <w:p w14:paraId="6E38EDD7" w14:textId="67A6266C" w:rsidR="00662512" w:rsidRDefault="00D2094E">
      <w:pPr>
        <w:pBdr>
          <w:bottom w:val="single" w:sz="4" w:space="1" w:color="000000"/>
        </w:pBdr>
        <w:ind w:left="90" w:hanging="450"/>
        <w:rPr>
          <w:rFonts w:ascii="Calibri" w:eastAsia="Calibri" w:hAnsi="Calibri" w:cs="Calibri"/>
          <w:b/>
          <w:sz w:val="24"/>
          <w:szCs w:val="24"/>
        </w:rPr>
      </w:pPr>
      <w:r>
        <w:rPr>
          <w:rFonts w:ascii="Calibri" w:eastAsia="Calibri" w:hAnsi="Calibri" w:cs="Calibri"/>
          <w:b/>
          <w:smallCaps/>
          <w:sz w:val="24"/>
          <w:szCs w:val="24"/>
        </w:rPr>
        <w:t>RESOURCES</w:t>
      </w:r>
    </w:p>
    <w:p w14:paraId="190944F3" w14:textId="3E89A57B" w:rsidR="00662512" w:rsidRDefault="00662512">
      <w:pPr>
        <w:spacing w:line="276" w:lineRule="auto"/>
        <w:ind w:left="90" w:hanging="450"/>
        <w:rPr>
          <w:rFonts w:ascii="Calibri" w:eastAsia="Calibri" w:hAnsi="Calibri" w:cs="Calibri"/>
          <w:sz w:val="20"/>
          <w:szCs w:val="20"/>
        </w:rPr>
      </w:pPr>
    </w:p>
    <w:p w14:paraId="13A6CADD" w14:textId="108E6291" w:rsidR="00662512" w:rsidRDefault="00D2094E">
      <w:pPr>
        <w:numPr>
          <w:ilvl w:val="0"/>
          <w:numId w:val="2"/>
        </w:numPr>
        <w:spacing w:line="276" w:lineRule="auto"/>
        <w:ind w:left="810" w:hanging="450"/>
        <w:rPr>
          <w:rFonts w:ascii="Calibri" w:eastAsia="Calibri" w:hAnsi="Calibri" w:cs="Calibri"/>
        </w:rPr>
      </w:pPr>
      <w:proofErr w:type="spellStart"/>
      <w:r>
        <w:rPr>
          <w:rFonts w:ascii="Calibri" w:eastAsia="Calibri" w:hAnsi="Calibri" w:cs="Calibri"/>
          <w:b/>
          <w:i/>
        </w:rPr>
        <w:t>Temas</w:t>
      </w:r>
      <w:proofErr w:type="spellEnd"/>
      <w:r>
        <w:rPr>
          <w:rFonts w:ascii="Calibri" w:eastAsia="Calibri" w:hAnsi="Calibri" w:cs="Calibri"/>
        </w:rPr>
        <w:t>, 2014 textbook</w:t>
      </w:r>
      <w:r w:rsidR="0056171B">
        <w:rPr>
          <w:rFonts w:ascii="Calibri" w:eastAsia="Calibri" w:hAnsi="Calibri" w:cs="Calibri"/>
        </w:rPr>
        <w:t xml:space="preserve"> and Supersite (online access to textbook and activities)</w:t>
      </w:r>
    </w:p>
    <w:p w14:paraId="00C136B0" w14:textId="69785A18" w:rsidR="00662512" w:rsidRPr="002720C2" w:rsidRDefault="00D2094E" w:rsidP="002720C2">
      <w:pPr>
        <w:numPr>
          <w:ilvl w:val="0"/>
          <w:numId w:val="2"/>
        </w:numPr>
        <w:spacing w:line="276" w:lineRule="auto"/>
        <w:ind w:left="810" w:hanging="450"/>
        <w:rPr>
          <w:rFonts w:ascii="Calibri" w:eastAsia="Calibri" w:hAnsi="Calibri" w:cs="Calibri"/>
        </w:rPr>
      </w:pPr>
      <w:r w:rsidRPr="002720C2">
        <w:rPr>
          <w:rFonts w:ascii="Calibri" w:eastAsia="Calibri" w:hAnsi="Calibri" w:cs="Calibri"/>
        </w:rPr>
        <w:t>Mrs. Mullen’s website: spanishmea.weebly.com. This website can be accessed through the MEA school website.  It houses all monthly cover sheets.</w:t>
      </w:r>
    </w:p>
    <w:p w14:paraId="18BCD9D2" w14:textId="77DEFC59" w:rsidR="00662512" w:rsidRDefault="00D2094E" w:rsidP="00FF53E5">
      <w:pPr>
        <w:numPr>
          <w:ilvl w:val="0"/>
          <w:numId w:val="2"/>
        </w:numPr>
        <w:spacing w:line="276" w:lineRule="auto"/>
        <w:ind w:left="810" w:hanging="450"/>
        <w:rPr>
          <w:rFonts w:ascii="Calibri" w:eastAsia="Calibri" w:hAnsi="Calibri" w:cs="Calibri"/>
        </w:rPr>
      </w:pPr>
      <w:r>
        <w:rPr>
          <w:rFonts w:ascii="Calibri" w:eastAsia="Calibri" w:hAnsi="Calibri" w:cs="Calibri"/>
        </w:rPr>
        <w:t xml:space="preserve">Google Classroom for Spanish 7-8 is a record of cover sheets, assignments, and announcements.  Students may be asked to submit </w:t>
      </w:r>
      <w:r w:rsidR="005C3ECD">
        <w:rPr>
          <w:rFonts w:ascii="Calibri" w:eastAsia="Calibri" w:hAnsi="Calibri" w:cs="Calibri"/>
        </w:rPr>
        <w:t xml:space="preserve">some </w:t>
      </w:r>
      <w:r>
        <w:rPr>
          <w:rFonts w:ascii="Calibri" w:eastAsia="Calibri" w:hAnsi="Calibri" w:cs="Calibri"/>
        </w:rPr>
        <w:t>work through Google Classroom.</w:t>
      </w:r>
    </w:p>
    <w:p w14:paraId="4083DB91" w14:textId="77777777" w:rsidR="00FF53E5" w:rsidRPr="00FF53E5" w:rsidRDefault="00FF53E5" w:rsidP="00FF53E5">
      <w:pPr>
        <w:spacing w:line="276" w:lineRule="auto"/>
        <w:ind w:left="810"/>
        <w:rPr>
          <w:rFonts w:ascii="Calibri" w:eastAsia="Calibri" w:hAnsi="Calibri" w:cs="Calibri"/>
        </w:rPr>
      </w:pPr>
    </w:p>
    <w:p w14:paraId="1FFD117A" w14:textId="752F4A25" w:rsidR="00662512" w:rsidRDefault="00D2094E">
      <w:pPr>
        <w:pBdr>
          <w:bottom w:val="single" w:sz="4" w:space="1" w:color="000000"/>
        </w:pBdr>
        <w:ind w:left="90" w:hanging="450"/>
        <w:rPr>
          <w:rFonts w:ascii="Calibri" w:eastAsia="Calibri" w:hAnsi="Calibri" w:cs="Calibri"/>
          <w:smallCaps/>
          <w:sz w:val="18"/>
          <w:szCs w:val="18"/>
        </w:rPr>
      </w:pPr>
      <w:r>
        <w:rPr>
          <w:rFonts w:ascii="Calibri" w:eastAsia="Calibri" w:hAnsi="Calibri" w:cs="Calibri"/>
          <w:b/>
          <w:smallCaps/>
          <w:sz w:val="24"/>
          <w:szCs w:val="24"/>
        </w:rPr>
        <w:t xml:space="preserve">MONTHLY TOPICS &amp; CHAPTER CONTENT  </w:t>
      </w:r>
    </w:p>
    <w:p w14:paraId="5B2FE7B4" w14:textId="4279022D" w:rsidR="0056171B" w:rsidRDefault="0056171B" w:rsidP="0056171B"/>
    <w:p w14:paraId="57D8D874" w14:textId="49811114" w:rsidR="0056171B" w:rsidRPr="00157578" w:rsidRDefault="0056171B" w:rsidP="0056171B">
      <w:pPr>
        <w:rPr>
          <w:rFonts w:ascii="Calibri" w:hAnsi="Calibri"/>
        </w:rPr>
      </w:pPr>
      <w:proofErr w:type="spellStart"/>
      <w:r w:rsidRPr="00157578">
        <w:rPr>
          <w:rFonts w:ascii="Calibri" w:hAnsi="Calibri"/>
        </w:rPr>
        <w:t>Tema</w:t>
      </w:r>
      <w:proofErr w:type="spellEnd"/>
      <w:r w:rsidRPr="00157578">
        <w:rPr>
          <w:rFonts w:ascii="Calibri" w:hAnsi="Calibri"/>
        </w:rPr>
        <w:t xml:space="preserve"> 1: Las </w:t>
      </w:r>
      <w:proofErr w:type="spellStart"/>
      <w:r w:rsidRPr="00157578">
        <w:rPr>
          <w:rFonts w:ascii="Calibri" w:hAnsi="Calibri"/>
        </w:rPr>
        <w:t>familias</w:t>
      </w:r>
      <w:proofErr w:type="spellEnd"/>
      <w:r w:rsidRPr="00157578">
        <w:rPr>
          <w:rFonts w:ascii="Calibri" w:hAnsi="Calibri"/>
        </w:rPr>
        <w:t xml:space="preserve"> y las </w:t>
      </w:r>
      <w:proofErr w:type="spellStart"/>
      <w:r w:rsidRPr="00157578">
        <w:rPr>
          <w:rFonts w:ascii="Calibri" w:hAnsi="Calibri"/>
        </w:rPr>
        <w:t>comunidades</w:t>
      </w:r>
      <w:proofErr w:type="spellEnd"/>
    </w:p>
    <w:p w14:paraId="34F4C1D8" w14:textId="040FA5D9" w:rsidR="0056171B" w:rsidRPr="00157578" w:rsidRDefault="0056171B" w:rsidP="0056171B">
      <w:pPr>
        <w:rPr>
          <w:rFonts w:ascii="Calibri" w:hAnsi="Calibri"/>
        </w:rPr>
      </w:pPr>
      <w:proofErr w:type="spellStart"/>
      <w:r w:rsidRPr="00157578">
        <w:rPr>
          <w:rFonts w:ascii="Calibri" w:hAnsi="Calibri"/>
        </w:rPr>
        <w:t>Tema</w:t>
      </w:r>
      <w:proofErr w:type="spellEnd"/>
      <w:r w:rsidRPr="00157578">
        <w:rPr>
          <w:rFonts w:ascii="Calibri" w:hAnsi="Calibri"/>
        </w:rPr>
        <w:t xml:space="preserve"> 2: La </w:t>
      </w:r>
      <w:proofErr w:type="spellStart"/>
      <w:r w:rsidRPr="00157578">
        <w:rPr>
          <w:rFonts w:ascii="Calibri" w:hAnsi="Calibri"/>
        </w:rPr>
        <w:t>ciencia</w:t>
      </w:r>
      <w:proofErr w:type="spellEnd"/>
      <w:r w:rsidRPr="00157578">
        <w:rPr>
          <w:rFonts w:ascii="Calibri" w:hAnsi="Calibri"/>
        </w:rPr>
        <w:t xml:space="preserve"> y la </w:t>
      </w:r>
      <w:proofErr w:type="spellStart"/>
      <w:r w:rsidRPr="00157578">
        <w:rPr>
          <w:rFonts w:ascii="Calibri" w:hAnsi="Calibri"/>
        </w:rPr>
        <w:t>tecnología</w:t>
      </w:r>
      <w:proofErr w:type="spellEnd"/>
    </w:p>
    <w:p w14:paraId="2CBD3DEF" w14:textId="3DA994A9" w:rsidR="0056171B" w:rsidRPr="00157578" w:rsidRDefault="0056171B" w:rsidP="0056171B">
      <w:pPr>
        <w:rPr>
          <w:rFonts w:ascii="Calibri" w:hAnsi="Calibri"/>
        </w:rPr>
      </w:pPr>
      <w:proofErr w:type="spellStart"/>
      <w:r w:rsidRPr="00157578">
        <w:rPr>
          <w:rFonts w:ascii="Calibri" w:hAnsi="Calibri"/>
        </w:rPr>
        <w:t>Tema</w:t>
      </w:r>
      <w:proofErr w:type="spellEnd"/>
      <w:r w:rsidRPr="00157578">
        <w:rPr>
          <w:rFonts w:ascii="Calibri" w:hAnsi="Calibri"/>
        </w:rPr>
        <w:t xml:space="preserve"> 3: La </w:t>
      </w:r>
      <w:proofErr w:type="spellStart"/>
      <w:r w:rsidRPr="00157578">
        <w:rPr>
          <w:rFonts w:ascii="Calibri" w:hAnsi="Calibri"/>
        </w:rPr>
        <w:t>belleza</w:t>
      </w:r>
      <w:proofErr w:type="spellEnd"/>
      <w:r w:rsidRPr="00157578">
        <w:rPr>
          <w:rFonts w:ascii="Calibri" w:hAnsi="Calibri"/>
        </w:rPr>
        <w:t xml:space="preserve"> y la </w:t>
      </w:r>
      <w:proofErr w:type="spellStart"/>
      <w:r w:rsidRPr="00157578">
        <w:rPr>
          <w:rFonts w:ascii="Calibri" w:hAnsi="Calibri"/>
        </w:rPr>
        <w:t>estética</w:t>
      </w:r>
      <w:proofErr w:type="spellEnd"/>
    </w:p>
    <w:p w14:paraId="72FDB1B8" w14:textId="3A4DA912" w:rsidR="0056171B" w:rsidRPr="00157578" w:rsidRDefault="0056171B" w:rsidP="0056171B">
      <w:pPr>
        <w:rPr>
          <w:rFonts w:ascii="Calibri" w:hAnsi="Calibri"/>
        </w:rPr>
      </w:pPr>
    </w:p>
    <w:p w14:paraId="0997CD05" w14:textId="705CFFB7" w:rsidR="0056171B" w:rsidRPr="00157578" w:rsidRDefault="00FF53E5" w:rsidP="0056171B">
      <w:pPr>
        <w:rPr>
          <w:rFonts w:ascii="Calibri" w:hAnsi="Calibri"/>
        </w:rPr>
      </w:pPr>
      <w:r>
        <w:rPr>
          <w:noProof/>
          <w:lang w:val="en-US"/>
        </w:rPr>
        <w:drawing>
          <wp:anchor distT="0" distB="0" distL="0" distR="0" simplePos="0" relativeHeight="251659264" behindDoc="0" locked="0" layoutInCell="1" hidden="0" allowOverlap="1" wp14:anchorId="7B518785" wp14:editId="56782C45">
            <wp:simplePos x="0" y="0"/>
            <wp:positionH relativeFrom="column">
              <wp:posOffset>-914400</wp:posOffset>
            </wp:positionH>
            <wp:positionV relativeFrom="paragraph">
              <wp:posOffset>3922183</wp:posOffset>
            </wp:positionV>
            <wp:extent cx="7886877" cy="1047538"/>
            <wp:effectExtent l="0" t="0" r="0" b="0"/>
            <wp:wrapSquare wrapText="bothSides" distT="0" distB="0" distL="0" distR="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7886877" cy="1047538"/>
                    </a:xfrm>
                    <a:prstGeom prst="rect">
                      <a:avLst/>
                    </a:prstGeom>
                    <a:ln/>
                  </pic:spPr>
                </pic:pic>
              </a:graphicData>
            </a:graphic>
          </wp:anchor>
        </w:drawing>
      </w:r>
      <w:r w:rsidR="005C3ECD">
        <w:rPr>
          <w:rFonts w:ascii="Calibri" w:hAnsi="Calibri"/>
        </w:rPr>
        <w:t xml:space="preserve">Primer </w:t>
      </w:r>
      <w:proofErr w:type="spellStart"/>
      <w:r w:rsidR="005C3ECD">
        <w:rPr>
          <w:rFonts w:ascii="Calibri" w:hAnsi="Calibri"/>
        </w:rPr>
        <w:t>semestre</w:t>
      </w:r>
      <w:proofErr w:type="spellEnd"/>
      <w:r w:rsidR="005C3ECD">
        <w:rPr>
          <w:rFonts w:ascii="Calibri" w:hAnsi="Calibri"/>
        </w:rPr>
        <w:t xml:space="preserve"> </w:t>
      </w:r>
      <w:r w:rsidR="005C3ECD">
        <w:rPr>
          <w:rFonts w:ascii="Calibri" w:hAnsi="Calibri"/>
        </w:rPr>
        <w:tab/>
        <w:t xml:space="preserve">     </w:t>
      </w:r>
      <w:proofErr w:type="spellStart"/>
      <w:r w:rsidR="0056171B" w:rsidRPr="00157578">
        <w:rPr>
          <w:rFonts w:ascii="Calibri" w:hAnsi="Calibri"/>
        </w:rPr>
        <w:t>trabajo</w:t>
      </w:r>
      <w:proofErr w:type="spellEnd"/>
      <w:r w:rsidR="0056171B" w:rsidRPr="00157578">
        <w:rPr>
          <w:rFonts w:ascii="Calibri" w:hAnsi="Calibri"/>
        </w:rPr>
        <w:t xml:space="preserve"> </w:t>
      </w:r>
      <w:proofErr w:type="spellStart"/>
      <w:r w:rsidR="0056171B" w:rsidRPr="00157578">
        <w:rPr>
          <w:rFonts w:ascii="Calibri" w:hAnsi="Calibri"/>
        </w:rPr>
        <w:t>en</w:t>
      </w:r>
      <w:proofErr w:type="spellEnd"/>
      <w:r w:rsidR="0056171B" w:rsidRPr="00157578">
        <w:rPr>
          <w:rFonts w:ascii="Calibri" w:hAnsi="Calibri"/>
        </w:rPr>
        <w:t xml:space="preserve"> casa </w:t>
      </w:r>
      <w:r w:rsidR="0056171B" w:rsidRPr="00157578">
        <w:rPr>
          <w:rFonts w:ascii="Calibri" w:hAnsi="Calibri"/>
        </w:rPr>
        <w:tab/>
      </w:r>
      <w:r w:rsidR="005C3ECD">
        <w:rPr>
          <w:rFonts w:ascii="Calibri" w:hAnsi="Calibri"/>
        </w:rPr>
        <w:t xml:space="preserve">          </w:t>
      </w:r>
      <w:proofErr w:type="spellStart"/>
      <w:r w:rsidR="0056171B" w:rsidRPr="00157578">
        <w:rPr>
          <w:rFonts w:ascii="Calibri" w:hAnsi="Calibri"/>
        </w:rPr>
        <w:t>destreza</w:t>
      </w:r>
      <w:proofErr w:type="spellEnd"/>
      <w:r w:rsidR="0056171B" w:rsidRPr="00157578">
        <w:rPr>
          <w:rFonts w:ascii="Calibri" w:hAnsi="Calibri"/>
        </w:rPr>
        <w:t xml:space="preserve">/ </w:t>
      </w:r>
      <w:proofErr w:type="spellStart"/>
      <w:r w:rsidR="0056171B" w:rsidRPr="00157578">
        <w:rPr>
          <w:rFonts w:ascii="Calibri" w:hAnsi="Calibri"/>
        </w:rPr>
        <w:t>proyecto</w:t>
      </w:r>
      <w:proofErr w:type="spellEnd"/>
      <w:r w:rsidR="0056171B" w:rsidRPr="00157578">
        <w:rPr>
          <w:rFonts w:ascii="Calibri" w:hAnsi="Calibri"/>
        </w:rPr>
        <w:tab/>
      </w:r>
      <w:r w:rsidR="0056171B" w:rsidRPr="00157578">
        <w:rPr>
          <w:rFonts w:ascii="Calibri" w:hAnsi="Calibri"/>
        </w:rPr>
        <w:tab/>
      </w:r>
      <w:proofErr w:type="spellStart"/>
      <w:r w:rsidR="0056171B" w:rsidRPr="00157578">
        <w:rPr>
          <w:rFonts w:ascii="Calibri" w:hAnsi="Calibri"/>
        </w:rPr>
        <w:t>evaluación</w:t>
      </w:r>
      <w:proofErr w:type="spellEnd"/>
    </w:p>
    <w:tbl>
      <w:tblPr>
        <w:tblStyle w:val="TableGrid"/>
        <w:tblW w:w="9598" w:type="dxa"/>
        <w:tblLook w:val="04A0" w:firstRow="1" w:lastRow="0" w:firstColumn="1" w:lastColumn="0" w:noHBand="0" w:noVBand="1"/>
      </w:tblPr>
      <w:tblGrid>
        <w:gridCol w:w="2399"/>
        <w:gridCol w:w="2399"/>
        <w:gridCol w:w="2400"/>
        <w:gridCol w:w="2400"/>
      </w:tblGrid>
      <w:tr w:rsidR="0056171B" w:rsidRPr="00FF53E5" w14:paraId="1003AEFC" w14:textId="77777777" w:rsidTr="00191ADA">
        <w:trPr>
          <w:trHeight w:val="555"/>
        </w:trPr>
        <w:tc>
          <w:tcPr>
            <w:tcW w:w="2399" w:type="dxa"/>
          </w:tcPr>
          <w:p w14:paraId="1FA0DEF5" w14:textId="77777777" w:rsidR="0056171B" w:rsidRPr="00FF53E5" w:rsidRDefault="0056171B" w:rsidP="00191ADA">
            <w:pPr>
              <w:rPr>
                <w:rFonts w:ascii="Calibri" w:hAnsi="Calibri"/>
                <w:sz w:val="22"/>
                <w:szCs w:val="22"/>
              </w:rPr>
            </w:pPr>
            <w:proofErr w:type="spellStart"/>
            <w:r w:rsidRPr="00FF53E5">
              <w:rPr>
                <w:rFonts w:ascii="Calibri" w:hAnsi="Calibri"/>
                <w:sz w:val="22"/>
                <w:szCs w:val="22"/>
              </w:rPr>
              <w:t>Mes</w:t>
            </w:r>
            <w:proofErr w:type="spellEnd"/>
            <w:r w:rsidRPr="00FF53E5">
              <w:rPr>
                <w:rFonts w:ascii="Calibri" w:hAnsi="Calibri"/>
                <w:sz w:val="22"/>
                <w:szCs w:val="22"/>
              </w:rPr>
              <w:t xml:space="preserve"> 1</w:t>
            </w:r>
          </w:p>
          <w:p w14:paraId="799621EF" w14:textId="77777777" w:rsidR="0056171B" w:rsidRPr="00FF53E5" w:rsidRDefault="0056171B" w:rsidP="00191ADA">
            <w:pPr>
              <w:rPr>
                <w:rFonts w:ascii="Calibri" w:hAnsi="Calibri"/>
                <w:sz w:val="22"/>
                <w:szCs w:val="22"/>
              </w:rPr>
            </w:pPr>
          </w:p>
        </w:tc>
        <w:tc>
          <w:tcPr>
            <w:tcW w:w="2399" w:type="dxa"/>
          </w:tcPr>
          <w:p w14:paraId="0FA0D23A" w14:textId="6ED7893D" w:rsidR="0056171B" w:rsidRPr="00FF53E5" w:rsidRDefault="0056171B" w:rsidP="00191ADA">
            <w:pPr>
              <w:rPr>
                <w:rFonts w:ascii="Calibri" w:hAnsi="Calibri"/>
                <w:sz w:val="22"/>
                <w:szCs w:val="22"/>
              </w:rPr>
            </w:pPr>
            <w:r w:rsidRPr="00FF53E5">
              <w:rPr>
                <w:rFonts w:ascii="Calibri" w:hAnsi="Calibri"/>
                <w:sz w:val="22"/>
                <w:szCs w:val="22"/>
              </w:rPr>
              <w:t xml:space="preserve">T1, </w:t>
            </w:r>
            <w:proofErr w:type="spellStart"/>
            <w:r w:rsidRPr="00FF53E5">
              <w:rPr>
                <w:rFonts w:ascii="Calibri" w:hAnsi="Calibri"/>
                <w:sz w:val="22"/>
                <w:szCs w:val="22"/>
              </w:rPr>
              <w:t>contex</w:t>
            </w:r>
            <w:r w:rsidR="005C3ECD" w:rsidRPr="00FF53E5">
              <w:rPr>
                <w:rFonts w:ascii="Calibri" w:hAnsi="Calibri"/>
                <w:sz w:val="22"/>
                <w:szCs w:val="22"/>
              </w:rPr>
              <w:t>t</w:t>
            </w:r>
            <w:r w:rsidRPr="00FF53E5">
              <w:rPr>
                <w:rFonts w:ascii="Calibri" w:hAnsi="Calibri"/>
                <w:sz w:val="22"/>
                <w:szCs w:val="22"/>
              </w:rPr>
              <w:t>os</w:t>
            </w:r>
            <w:proofErr w:type="spellEnd"/>
            <w:r w:rsidRPr="00FF53E5">
              <w:rPr>
                <w:rFonts w:ascii="Calibri" w:hAnsi="Calibri"/>
                <w:sz w:val="22"/>
                <w:szCs w:val="22"/>
              </w:rPr>
              <w:t xml:space="preserve"> 1 y 2</w:t>
            </w:r>
          </w:p>
        </w:tc>
        <w:tc>
          <w:tcPr>
            <w:tcW w:w="2400" w:type="dxa"/>
          </w:tcPr>
          <w:p w14:paraId="27ADAD0D" w14:textId="77777777" w:rsidR="0056171B" w:rsidRPr="00FF53E5" w:rsidRDefault="0056171B" w:rsidP="00191ADA">
            <w:pPr>
              <w:rPr>
                <w:rFonts w:ascii="Calibri" w:hAnsi="Calibri"/>
                <w:sz w:val="22"/>
                <w:szCs w:val="22"/>
              </w:rPr>
            </w:pPr>
            <w:proofErr w:type="spellStart"/>
            <w:r w:rsidRPr="00FF53E5">
              <w:rPr>
                <w:rFonts w:ascii="Calibri" w:hAnsi="Calibri"/>
                <w:sz w:val="22"/>
                <w:szCs w:val="22"/>
              </w:rPr>
              <w:t>Correo</w:t>
            </w:r>
            <w:proofErr w:type="spellEnd"/>
            <w:r w:rsidRPr="00FF53E5">
              <w:rPr>
                <w:rFonts w:ascii="Calibri" w:hAnsi="Calibri"/>
                <w:sz w:val="22"/>
                <w:szCs w:val="22"/>
              </w:rPr>
              <w:t xml:space="preserve"> </w:t>
            </w:r>
            <w:proofErr w:type="spellStart"/>
            <w:r w:rsidRPr="00FF53E5">
              <w:rPr>
                <w:rFonts w:ascii="Calibri" w:hAnsi="Calibri"/>
                <w:sz w:val="22"/>
                <w:szCs w:val="22"/>
              </w:rPr>
              <w:t>electrónico</w:t>
            </w:r>
            <w:proofErr w:type="spellEnd"/>
            <w:r w:rsidRPr="00FF53E5">
              <w:rPr>
                <w:rFonts w:ascii="Calibri" w:hAnsi="Calibri"/>
                <w:sz w:val="22"/>
                <w:szCs w:val="22"/>
              </w:rPr>
              <w:t xml:space="preserve"> formal (p. 27, act. 7)</w:t>
            </w:r>
          </w:p>
        </w:tc>
        <w:tc>
          <w:tcPr>
            <w:tcW w:w="2400" w:type="dxa"/>
          </w:tcPr>
          <w:p w14:paraId="4CD4851E" w14:textId="77777777" w:rsidR="0056171B" w:rsidRPr="00FF53E5" w:rsidRDefault="0056171B" w:rsidP="00191ADA">
            <w:pPr>
              <w:rPr>
                <w:rFonts w:ascii="Calibri" w:hAnsi="Calibri"/>
                <w:sz w:val="22"/>
                <w:szCs w:val="22"/>
              </w:rPr>
            </w:pPr>
          </w:p>
        </w:tc>
      </w:tr>
      <w:tr w:rsidR="0056171B" w:rsidRPr="00FF53E5" w14:paraId="2C4206B8" w14:textId="77777777" w:rsidTr="00191ADA">
        <w:trPr>
          <w:trHeight w:val="542"/>
        </w:trPr>
        <w:tc>
          <w:tcPr>
            <w:tcW w:w="2399" w:type="dxa"/>
          </w:tcPr>
          <w:p w14:paraId="785CC047" w14:textId="77777777" w:rsidR="0056171B" w:rsidRPr="00FF53E5" w:rsidRDefault="0056171B" w:rsidP="00191ADA">
            <w:pPr>
              <w:rPr>
                <w:rFonts w:ascii="Calibri" w:hAnsi="Calibri"/>
                <w:sz w:val="22"/>
                <w:szCs w:val="22"/>
              </w:rPr>
            </w:pPr>
            <w:proofErr w:type="spellStart"/>
            <w:r w:rsidRPr="00FF53E5">
              <w:rPr>
                <w:rFonts w:ascii="Calibri" w:hAnsi="Calibri"/>
                <w:sz w:val="22"/>
                <w:szCs w:val="22"/>
              </w:rPr>
              <w:t>Mes</w:t>
            </w:r>
            <w:proofErr w:type="spellEnd"/>
            <w:r w:rsidRPr="00FF53E5">
              <w:rPr>
                <w:rFonts w:ascii="Calibri" w:hAnsi="Calibri"/>
                <w:sz w:val="22"/>
                <w:szCs w:val="22"/>
              </w:rPr>
              <w:t xml:space="preserve"> 2</w:t>
            </w:r>
          </w:p>
          <w:p w14:paraId="19494F9E" w14:textId="77777777" w:rsidR="0056171B" w:rsidRPr="00FF53E5" w:rsidRDefault="0056171B" w:rsidP="00191ADA">
            <w:pPr>
              <w:rPr>
                <w:rFonts w:ascii="Calibri" w:hAnsi="Calibri"/>
                <w:sz w:val="22"/>
                <w:szCs w:val="22"/>
              </w:rPr>
            </w:pPr>
          </w:p>
        </w:tc>
        <w:tc>
          <w:tcPr>
            <w:tcW w:w="2399" w:type="dxa"/>
          </w:tcPr>
          <w:p w14:paraId="2C802290" w14:textId="5DB8EA2F" w:rsidR="0056171B" w:rsidRPr="00FF53E5" w:rsidRDefault="0056171B" w:rsidP="00191ADA">
            <w:pPr>
              <w:rPr>
                <w:rFonts w:ascii="Calibri" w:hAnsi="Calibri"/>
                <w:sz w:val="22"/>
                <w:szCs w:val="22"/>
              </w:rPr>
            </w:pPr>
            <w:r w:rsidRPr="00FF53E5">
              <w:rPr>
                <w:rFonts w:ascii="Calibri" w:hAnsi="Calibri"/>
                <w:sz w:val="22"/>
                <w:szCs w:val="22"/>
              </w:rPr>
              <w:t xml:space="preserve">T1, </w:t>
            </w:r>
            <w:proofErr w:type="spellStart"/>
            <w:r w:rsidRPr="00FF53E5">
              <w:rPr>
                <w:rFonts w:ascii="Calibri" w:hAnsi="Calibri"/>
                <w:sz w:val="22"/>
                <w:szCs w:val="22"/>
              </w:rPr>
              <w:t>contex</w:t>
            </w:r>
            <w:r w:rsidR="005C3ECD" w:rsidRPr="00FF53E5">
              <w:rPr>
                <w:rFonts w:ascii="Calibri" w:hAnsi="Calibri"/>
                <w:sz w:val="22"/>
                <w:szCs w:val="22"/>
              </w:rPr>
              <w:t>t</w:t>
            </w:r>
            <w:r w:rsidRPr="00FF53E5">
              <w:rPr>
                <w:rFonts w:ascii="Calibri" w:hAnsi="Calibri"/>
                <w:sz w:val="22"/>
                <w:szCs w:val="22"/>
              </w:rPr>
              <w:t>os</w:t>
            </w:r>
            <w:proofErr w:type="spellEnd"/>
            <w:r w:rsidRPr="00FF53E5">
              <w:rPr>
                <w:rFonts w:ascii="Calibri" w:hAnsi="Calibri"/>
                <w:sz w:val="22"/>
                <w:szCs w:val="22"/>
              </w:rPr>
              <w:t xml:space="preserve"> 3 y 4</w:t>
            </w:r>
          </w:p>
        </w:tc>
        <w:tc>
          <w:tcPr>
            <w:tcW w:w="2400" w:type="dxa"/>
          </w:tcPr>
          <w:p w14:paraId="4ABAB0B3" w14:textId="77777777" w:rsidR="0056171B" w:rsidRPr="00FF53E5" w:rsidRDefault="0056171B" w:rsidP="00191ADA">
            <w:pPr>
              <w:rPr>
                <w:rFonts w:ascii="Calibri" w:hAnsi="Calibri"/>
                <w:sz w:val="22"/>
                <w:szCs w:val="22"/>
              </w:rPr>
            </w:pPr>
            <w:r w:rsidRPr="00FF53E5">
              <w:rPr>
                <w:rFonts w:ascii="Calibri" w:hAnsi="Calibri"/>
                <w:sz w:val="22"/>
                <w:szCs w:val="22"/>
              </w:rPr>
              <w:t xml:space="preserve">Proyecto cultural oral de dos </w:t>
            </w:r>
            <w:proofErr w:type="spellStart"/>
            <w:r w:rsidRPr="00FF53E5">
              <w:rPr>
                <w:rFonts w:ascii="Calibri" w:hAnsi="Calibri"/>
                <w:sz w:val="22"/>
                <w:szCs w:val="22"/>
              </w:rPr>
              <w:t>minutos</w:t>
            </w:r>
            <w:proofErr w:type="spellEnd"/>
          </w:p>
        </w:tc>
        <w:tc>
          <w:tcPr>
            <w:tcW w:w="2400" w:type="dxa"/>
          </w:tcPr>
          <w:p w14:paraId="77199A51" w14:textId="77777777" w:rsidR="0056171B" w:rsidRPr="00FF53E5" w:rsidRDefault="0056171B" w:rsidP="00191ADA">
            <w:pPr>
              <w:rPr>
                <w:rFonts w:ascii="Calibri" w:hAnsi="Calibri"/>
                <w:sz w:val="22"/>
                <w:szCs w:val="22"/>
              </w:rPr>
            </w:pPr>
          </w:p>
        </w:tc>
      </w:tr>
      <w:tr w:rsidR="0056171B" w:rsidRPr="00FF53E5" w14:paraId="3109F218" w14:textId="77777777" w:rsidTr="00191ADA">
        <w:trPr>
          <w:trHeight w:val="555"/>
        </w:trPr>
        <w:tc>
          <w:tcPr>
            <w:tcW w:w="2399" w:type="dxa"/>
          </w:tcPr>
          <w:p w14:paraId="7C088CE5" w14:textId="77777777" w:rsidR="0056171B" w:rsidRPr="00FF53E5" w:rsidRDefault="0056171B" w:rsidP="00191ADA">
            <w:pPr>
              <w:rPr>
                <w:rFonts w:ascii="Calibri" w:hAnsi="Calibri"/>
                <w:sz w:val="22"/>
                <w:szCs w:val="22"/>
              </w:rPr>
            </w:pPr>
            <w:proofErr w:type="spellStart"/>
            <w:r w:rsidRPr="00FF53E5">
              <w:rPr>
                <w:rFonts w:ascii="Calibri" w:hAnsi="Calibri"/>
                <w:sz w:val="22"/>
                <w:szCs w:val="22"/>
              </w:rPr>
              <w:t>Mes</w:t>
            </w:r>
            <w:proofErr w:type="spellEnd"/>
            <w:r w:rsidRPr="00FF53E5">
              <w:rPr>
                <w:rFonts w:ascii="Calibri" w:hAnsi="Calibri"/>
                <w:sz w:val="22"/>
                <w:szCs w:val="22"/>
              </w:rPr>
              <w:t xml:space="preserve"> 3</w:t>
            </w:r>
          </w:p>
          <w:p w14:paraId="6F12150A" w14:textId="77777777" w:rsidR="0056171B" w:rsidRPr="00FF53E5" w:rsidRDefault="0056171B" w:rsidP="00191ADA">
            <w:pPr>
              <w:rPr>
                <w:rFonts w:ascii="Calibri" w:hAnsi="Calibri"/>
                <w:sz w:val="22"/>
                <w:szCs w:val="22"/>
              </w:rPr>
            </w:pPr>
          </w:p>
        </w:tc>
        <w:tc>
          <w:tcPr>
            <w:tcW w:w="2399" w:type="dxa"/>
          </w:tcPr>
          <w:p w14:paraId="23BE178C" w14:textId="77777777" w:rsidR="0056171B" w:rsidRPr="00FF53E5" w:rsidRDefault="0056171B" w:rsidP="00191ADA">
            <w:pPr>
              <w:rPr>
                <w:rFonts w:ascii="Calibri" w:hAnsi="Calibri"/>
                <w:sz w:val="22"/>
                <w:szCs w:val="22"/>
              </w:rPr>
            </w:pPr>
            <w:r w:rsidRPr="00FF53E5">
              <w:rPr>
                <w:rFonts w:ascii="Calibri" w:hAnsi="Calibri"/>
                <w:sz w:val="22"/>
                <w:szCs w:val="22"/>
              </w:rPr>
              <w:t>-</w:t>
            </w:r>
            <w:proofErr w:type="spellStart"/>
            <w:r w:rsidRPr="00FF53E5">
              <w:rPr>
                <w:rFonts w:ascii="Calibri" w:hAnsi="Calibri"/>
                <w:sz w:val="22"/>
                <w:szCs w:val="22"/>
              </w:rPr>
              <w:t>Enfoque</w:t>
            </w:r>
            <w:proofErr w:type="spellEnd"/>
            <w:r w:rsidRPr="00FF53E5">
              <w:rPr>
                <w:rFonts w:ascii="Calibri" w:hAnsi="Calibri"/>
                <w:sz w:val="22"/>
                <w:szCs w:val="22"/>
              </w:rPr>
              <w:t xml:space="preserve"> </w:t>
            </w:r>
            <w:proofErr w:type="spellStart"/>
            <w:r w:rsidRPr="00FF53E5">
              <w:rPr>
                <w:rFonts w:ascii="Calibri" w:hAnsi="Calibri"/>
                <w:sz w:val="22"/>
                <w:szCs w:val="22"/>
              </w:rPr>
              <w:t>en</w:t>
            </w:r>
            <w:proofErr w:type="spellEnd"/>
            <w:r w:rsidRPr="00FF53E5">
              <w:rPr>
                <w:rFonts w:ascii="Calibri" w:hAnsi="Calibri"/>
                <w:sz w:val="22"/>
                <w:szCs w:val="22"/>
              </w:rPr>
              <w:t xml:space="preserve"> la </w:t>
            </w:r>
            <w:proofErr w:type="spellStart"/>
            <w:r w:rsidRPr="00FF53E5">
              <w:rPr>
                <w:rFonts w:ascii="Calibri" w:hAnsi="Calibri"/>
                <w:sz w:val="22"/>
                <w:szCs w:val="22"/>
              </w:rPr>
              <w:t>gramática</w:t>
            </w:r>
            <w:proofErr w:type="spellEnd"/>
          </w:p>
          <w:p w14:paraId="4E9A1386" w14:textId="77777777" w:rsidR="0056171B" w:rsidRPr="00FF53E5" w:rsidRDefault="0056171B" w:rsidP="00191ADA">
            <w:pPr>
              <w:rPr>
                <w:rFonts w:ascii="Calibri" w:hAnsi="Calibri"/>
                <w:sz w:val="22"/>
                <w:szCs w:val="22"/>
              </w:rPr>
            </w:pPr>
            <w:r w:rsidRPr="00FF53E5">
              <w:rPr>
                <w:rFonts w:ascii="Calibri" w:hAnsi="Calibri"/>
                <w:sz w:val="22"/>
                <w:szCs w:val="22"/>
              </w:rPr>
              <w:t>-</w:t>
            </w:r>
            <w:proofErr w:type="spellStart"/>
            <w:r w:rsidRPr="00FF53E5">
              <w:rPr>
                <w:rFonts w:ascii="Calibri" w:hAnsi="Calibri"/>
                <w:sz w:val="22"/>
                <w:szCs w:val="22"/>
              </w:rPr>
              <w:t>Ortografía</w:t>
            </w:r>
            <w:proofErr w:type="spellEnd"/>
            <w:r w:rsidRPr="00FF53E5">
              <w:rPr>
                <w:rFonts w:ascii="Calibri" w:hAnsi="Calibri"/>
                <w:sz w:val="22"/>
                <w:szCs w:val="22"/>
              </w:rPr>
              <w:t xml:space="preserve"> y </w:t>
            </w:r>
            <w:proofErr w:type="spellStart"/>
            <w:r w:rsidRPr="00FF53E5">
              <w:rPr>
                <w:rFonts w:ascii="Calibri" w:hAnsi="Calibri"/>
                <w:sz w:val="22"/>
                <w:szCs w:val="22"/>
              </w:rPr>
              <w:t>puntuación</w:t>
            </w:r>
            <w:proofErr w:type="spellEnd"/>
          </w:p>
          <w:p w14:paraId="07EBE854" w14:textId="1729AB1A" w:rsidR="0056171B" w:rsidRPr="00FF53E5" w:rsidRDefault="0056171B" w:rsidP="00191ADA">
            <w:pPr>
              <w:rPr>
                <w:rFonts w:ascii="Calibri" w:hAnsi="Calibri"/>
                <w:sz w:val="22"/>
                <w:szCs w:val="22"/>
              </w:rPr>
            </w:pPr>
            <w:r w:rsidRPr="00FF53E5">
              <w:rPr>
                <w:rFonts w:ascii="Calibri" w:hAnsi="Calibri"/>
                <w:sz w:val="22"/>
                <w:szCs w:val="22"/>
              </w:rPr>
              <w:t xml:space="preserve">-T1, </w:t>
            </w:r>
            <w:proofErr w:type="spellStart"/>
            <w:r w:rsidRPr="00FF53E5">
              <w:rPr>
                <w:rFonts w:ascii="Calibri" w:hAnsi="Calibri"/>
                <w:sz w:val="22"/>
                <w:szCs w:val="22"/>
              </w:rPr>
              <w:t>contex</w:t>
            </w:r>
            <w:r w:rsidR="005C3ECD" w:rsidRPr="00FF53E5">
              <w:rPr>
                <w:rFonts w:ascii="Calibri" w:hAnsi="Calibri"/>
                <w:sz w:val="22"/>
                <w:szCs w:val="22"/>
              </w:rPr>
              <w:t>t</w:t>
            </w:r>
            <w:r w:rsidRPr="00FF53E5">
              <w:rPr>
                <w:rFonts w:ascii="Calibri" w:hAnsi="Calibri"/>
                <w:sz w:val="22"/>
                <w:szCs w:val="22"/>
              </w:rPr>
              <w:t>os</w:t>
            </w:r>
            <w:proofErr w:type="spellEnd"/>
            <w:r w:rsidRPr="00FF53E5">
              <w:rPr>
                <w:rFonts w:ascii="Calibri" w:hAnsi="Calibri"/>
                <w:sz w:val="22"/>
                <w:szCs w:val="22"/>
              </w:rPr>
              <w:t xml:space="preserve"> 5 y 6</w:t>
            </w:r>
          </w:p>
        </w:tc>
        <w:tc>
          <w:tcPr>
            <w:tcW w:w="2400" w:type="dxa"/>
          </w:tcPr>
          <w:p w14:paraId="003CA088" w14:textId="77777777" w:rsidR="0056171B" w:rsidRPr="00FF53E5" w:rsidRDefault="0056171B" w:rsidP="00191ADA">
            <w:pPr>
              <w:rPr>
                <w:rFonts w:ascii="Calibri" w:hAnsi="Calibri"/>
                <w:sz w:val="22"/>
                <w:szCs w:val="22"/>
              </w:rPr>
            </w:pPr>
            <w:proofErr w:type="spellStart"/>
            <w:r w:rsidRPr="00FF53E5">
              <w:rPr>
                <w:rFonts w:ascii="Calibri" w:hAnsi="Calibri"/>
                <w:sz w:val="22"/>
                <w:szCs w:val="22"/>
              </w:rPr>
              <w:t>Ensayo</w:t>
            </w:r>
            <w:proofErr w:type="spellEnd"/>
            <w:r w:rsidRPr="00FF53E5">
              <w:rPr>
                <w:rFonts w:ascii="Calibri" w:hAnsi="Calibri"/>
                <w:sz w:val="22"/>
                <w:szCs w:val="22"/>
              </w:rPr>
              <w:t xml:space="preserve"> de </w:t>
            </w:r>
            <w:proofErr w:type="spellStart"/>
            <w:r w:rsidRPr="00FF53E5">
              <w:rPr>
                <w:rFonts w:ascii="Calibri" w:hAnsi="Calibri"/>
                <w:sz w:val="22"/>
                <w:szCs w:val="22"/>
              </w:rPr>
              <w:t>comparación</w:t>
            </w:r>
            <w:proofErr w:type="spellEnd"/>
            <w:r w:rsidRPr="00FF53E5">
              <w:rPr>
                <w:rFonts w:ascii="Calibri" w:hAnsi="Calibri"/>
                <w:sz w:val="22"/>
                <w:szCs w:val="22"/>
              </w:rPr>
              <w:t xml:space="preserve"> (p. 69)</w:t>
            </w:r>
          </w:p>
        </w:tc>
        <w:tc>
          <w:tcPr>
            <w:tcW w:w="2400" w:type="dxa"/>
          </w:tcPr>
          <w:p w14:paraId="30E735DB" w14:textId="77777777" w:rsidR="0056171B" w:rsidRPr="00FF53E5" w:rsidRDefault="0056171B" w:rsidP="00191ADA">
            <w:pPr>
              <w:rPr>
                <w:rFonts w:ascii="Calibri" w:hAnsi="Calibri"/>
                <w:sz w:val="22"/>
                <w:szCs w:val="22"/>
              </w:rPr>
            </w:pPr>
            <w:proofErr w:type="spellStart"/>
            <w:r w:rsidRPr="00FF53E5">
              <w:rPr>
                <w:rFonts w:ascii="Calibri" w:hAnsi="Calibri"/>
                <w:sz w:val="22"/>
                <w:szCs w:val="22"/>
              </w:rPr>
              <w:t>examen</w:t>
            </w:r>
            <w:proofErr w:type="spellEnd"/>
            <w:r w:rsidRPr="00FF53E5">
              <w:rPr>
                <w:rFonts w:ascii="Calibri" w:hAnsi="Calibri"/>
                <w:sz w:val="22"/>
                <w:szCs w:val="22"/>
              </w:rPr>
              <w:t xml:space="preserve"> del </w:t>
            </w:r>
            <w:proofErr w:type="spellStart"/>
            <w:r w:rsidRPr="00FF53E5">
              <w:rPr>
                <w:rFonts w:ascii="Calibri" w:hAnsi="Calibri"/>
                <w:sz w:val="22"/>
                <w:szCs w:val="22"/>
              </w:rPr>
              <w:t>Tema</w:t>
            </w:r>
            <w:proofErr w:type="spellEnd"/>
            <w:r w:rsidRPr="00FF53E5">
              <w:rPr>
                <w:rFonts w:ascii="Calibri" w:hAnsi="Calibri"/>
                <w:sz w:val="22"/>
                <w:szCs w:val="22"/>
              </w:rPr>
              <w:t xml:space="preserve"> 1</w:t>
            </w:r>
          </w:p>
        </w:tc>
      </w:tr>
      <w:tr w:rsidR="0056171B" w:rsidRPr="00FF53E5" w14:paraId="75B737FB" w14:textId="77777777" w:rsidTr="00191ADA">
        <w:trPr>
          <w:trHeight w:val="555"/>
        </w:trPr>
        <w:tc>
          <w:tcPr>
            <w:tcW w:w="2399" w:type="dxa"/>
          </w:tcPr>
          <w:p w14:paraId="65995B48" w14:textId="77777777" w:rsidR="0056171B" w:rsidRPr="00FF53E5" w:rsidRDefault="0056171B" w:rsidP="00191ADA">
            <w:pPr>
              <w:rPr>
                <w:rFonts w:ascii="Calibri" w:hAnsi="Calibri"/>
                <w:sz w:val="22"/>
                <w:szCs w:val="22"/>
              </w:rPr>
            </w:pPr>
            <w:proofErr w:type="spellStart"/>
            <w:r w:rsidRPr="00FF53E5">
              <w:rPr>
                <w:rFonts w:ascii="Calibri" w:hAnsi="Calibri"/>
                <w:sz w:val="22"/>
                <w:szCs w:val="22"/>
              </w:rPr>
              <w:t>Mes</w:t>
            </w:r>
            <w:proofErr w:type="spellEnd"/>
            <w:r w:rsidRPr="00FF53E5">
              <w:rPr>
                <w:rFonts w:ascii="Calibri" w:hAnsi="Calibri"/>
                <w:sz w:val="22"/>
                <w:szCs w:val="22"/>
              </w:rPr>
              <w:t xml:space="preserve"> 4</w:t>
            </w:r>
          </w:p>
          <w:p w14:paraId="474FCDD2" w14:textId="77777777" w:rsidR="0056171B" w:rsidRPr="00FF53E5" w:rsidRDefault="0056171B" w:rsidP="00191ADA">
            <w:pPr>
              <w:rPr>
                <w:rFonts w:ascii="Calibri" w:hAnsi="Calibri"/>
                <w:sz w:val="22"/>
                <w:szCs w:val="22"/>
              </w:rPr>
            </w:pPr>
          </w:p>
        </w:tc>
        <w:tc>
          <w:tcPr>
            <w:tcW w:w="2399" w:type="dxa"/>
          </w:tcPr>
          <w:p w14:paraId="5B97C402" w14:textId="3495B899" w:rsidR="0056171B" w:rsidRPr="00FF53E5" w:rsidRDefault="0056171B" w:rsidP="00191ADA">
            <w:pPr>
              <w:rPr>
                <w:rFonts w:ascii="Calibri" w:hAnsi="Calibri"/>
                <w:sz w:val="22"/>
                <w:szCs w:val="22"/>
              </w:rPr>
            </w:pPr>
            <w:r w:rsidRPr="00FF53E5">
              <w:rPr>
                <w:rFonts w:ascii="Calibri" w:hAnsi="Calibri"/>
                <w:sz w:val="22"/>
                <w:szCs w:val="22"/>
              </w:rPr>
              <w:t xml:space="preserve">T2, </w:t>
            </w:r>
            <w:proofErr w:type="spellStart"/>
            <w:r w:rsidRPr="00FF53E5">
              <w:rPr>
                <w:rFonts w:ascii="Calibri" w:hAnsi="Calibri"/>
                <w:sz w:val="22"/>
                <w:szCs w:val="22"/>
              </w:rPr>
              <w:t>contex</w:t>
            </w:r>
            <w:r w:rsidR="005C3ECD" w:rsidRPr="00FF53E5">
              <w:rPr>
                <w:rFonts w:ascii="Calibri" w:hAnsi="Calibri"/>
                <w:sz w:val="22"/>
                <w:szCs w:val="22"/>
              </w:rPr>
              <w:t>t</w:t>
            </w:r>
            <w:r w:rsidRPr="00FF53E5">
              <w:rPr>
                <w:rFonts w:ascii="Calibri" w:hAnsi="Calibri"/>
                <w:sz w:val="22"/>
                <w:szCs w:val="22"/>
              </w:rPr>
              <w:t>os</w:t>
            </w:r>
            <w:proofErr w:type="spellEnd"/>
            <w:r w:rsidRPr="00FF53E5">
              <w:rPr>
                <w:rFonts w:ascii="Calibri" w:hAnsi="Calibri"/>
                <w:sz w:val="22"/>
                <w:szCs w:val="22"/>
              </w:rPr>
              <w:t xml:space="preserve"> 1 y 2</w:t>
            </w:r>
          </w:p>
        </w:tc>
        <w:tc>
          <w:tcPr>
            <w:tcW w:w="2400" w:type="dxa"/>
          </w:tcPr>
          <w:p w14:paraId="68476EF2" w14:textId="77777777" w:rsidR="0056171B" w:rsidRPr="00FF53E5" w:rsidRDefault="0056171B" w:rsidP="00191ADA">
            <w:pPr>
              <w:rPr>
                <w:rFonts w:ascii="Calibri" w:hAnsi="Calibri"/>
                <w:sz w:val="22"/>
                <w:szCs w:val="22"/>
              </w:rPr>
            </w:pPr>
            <w:proofErr w:type="spellStart"/>
            <w:r w:rsidRPr="00FF53E5">
              <w:rPr>
                <w:rFonts w:ascii="Calibri" w:hAnsi="Calibri"/>
                <w:sz w:val="22"/>
                <w:szCs w:val="22"/>
              </w:rPr>
              <w:t>Correo</w:t>
            </w:r>
            <w:proofErr w:type="spellEnd"/>
            <w:r w:rsidRPr="00FF53E5">
              <w:rPr>
                <w:rFonts w:ascii="Calibri" w:hAnsi="Calibri"/>
                <w:sz w:val="22"/>
                <w:szCs w:val="22"/>
              </w:rPr>
              <w:t xml:space="preserve"> </w:t>
            </w:r>
            <w:proofErr w:type="spellStart"/>
            <w:r w:rsidRPr="00FF53E5">
              <w:rPr>
                <w:rFonts w:ascii="Calibri" w:hAnsi="Calibri"/>
                <w:sz w:val="22"/>
                <w:szCs w:val="22"/>
              </w:rPr>
              <w:t>electrónico</w:t>
            </w:r>
            <w:proofErr w:type="spellEnd"/>
            <w:r w:rsidRPr="00FF53E5">
              <w:rPr>
                <w:rFonts w:ascii="Calibri" w:hAnsi="Calibri"/>
                <w:sz w:val="22"/>
                <w:szCs w:val="22"/>
              </w:rPr>
              <w:t xml:space="preserve"> informal (p. 86, act 2)</w:t>
            </w:r>
          </w:p>
        </w:tc>
        <w:tc>
          <w:tcPr>
            <w:tcW w:w="2400" w:type="dxa"/>
          </w:tcPr>
          <w:p w14:paraId="17781B2C" w14:textId="77777777" w:rsidR="0056171B" w:rsidRPr="00FF53E5" w:rsidRDefault="0056171B" w:rsidP="00191ADA">
            <w:pPr>
              <w:rPr>
                <w:rFonts w:ascii="Calibri" w:hAnsi="Calibri"/>
                <w:sz w:val="22"/>
                <w:szCs w:val="22"/>
              </w:rPr>
            </w:pPr>
          </w:p>
        </w:tc>
      </w:tr>
      <w:tr w:rsidR="0056171B" w:rsidRPr="00FF53E5" w14:paraId="4E206F24" w14:textId="77777777" w:rsidTr="00191ADA">
        <w:trPr>
          <w:trHeight w:val="542"/>
        </w:trPr>
        <w:tc>
          <w:tcPr>
            <w:tcW w:w="2399" w:type="dxa"/>
          </w:tcPr>
          <w:p w14:paraId="10EB7F96" w14:textId="77777777" w:rsidR="0056171B" w:rsidRPr="00FF53E5" w:rsidRDefault="0056171B" w:rsidP="00191ADA">
            <w:pPr>
              <w:rPr>
                <w:rFonts w:ascii="Calibri" w:hAnsi="Calibri"/>
                <w:sz w:val="22"/>
                <w:szCs w:val="22"/>
              </w:rPr>
            </w:pPr>
            <w:proofErr w:type="spellStart"/>
            <w:r w:rsidRPr="00FF53E5">
              <w:rPr>
                <w:rFonts w:ascii="Calibri" w:hAnsi="Calibri"/>
                <w:sz w:val="22"/>
                <w:szCs w:val="22"/>
              </w:rPr>
              <w:t>Mes</w:t>
            </w:r>
            <w:proofErr w:type="spellEnd"/>
            <w:r w:rsidRPr="00FF53E5">
              <w:rPr>
                <w:rFonts w:ascii="Calibri" w:hAnsi="Calibri"/>
                <w:sz w:val="22"/>
                <w:szCs w:val="22"/>
              </w:rPr>
              <w:t xml:space="preserve"> 5</w:t>
            </w:r>
          </w:p>
          <w:p w14:paraId="358A6A72" w14:textId="77777777" w:rsidR="0056171B" w:rsidRPr="00FF53E5" w:rsidRDefault="0056171B" w:rsidP="00191ADA">
            <w:pPr>
              <w:rPr>
                <w:rFonts w:ascii="Calibri" w:hAnsi="Calibri"/>
                <w:sz w:val="22"/>
                <w:szCs w:val="22"/>
              </w:rPr>
            </w:pPr>
          </w:p>
        </w:tc>
        <w:tc>
          <w:tcPr>
            <w:tcW w:w="2399" w:type="dxa"/>
          </w:tcPr>
          <w:p w14:paraId="1A225FCC" w14:textId="77777777" w:rsidR="0056171B" w:rsidRPr="00FF53E5" w:rsidRDefault="0056171B" w:rsidP="00191ADA">
            <w:pPr>
              <w:rPr>
                <w:rFonts w:ascii="Calibri" w:hAnsi="Calibri"/>
                <w:sz w:val="22"/>
                <w:szCs w:val="22"/>
              </w:rPr>
            </w:pPr>
            <w:r w:rsidRPr="00FF53E5">
              <w:rPr>
                <w:rFonts w:ascii="Calibri" w:hAnsi="Calibri"/>
                <w:sz w:val="22"/>
                <w:szCs w:val="22"/>
              </w:rPr>
              <w:t xml:space="preserve">-T2, </w:t>
            </w:r>
            <w:proofErr w:type="spellStart"/>
            <w:r w:rsidRPr="00FF53E5">
              <w:rPr>
                <w:rFonts w:ascii="Calibri" w:hAnsi="Calibri"/>
                <w:sz w:val="22"/>
                <w:szCs w:val="22"/>
              </w:rPr>
              <w:t>Léxicos</w:t>
            </w:r>
            <w:proofErr w:type="spellEnd"/>
            <w:r w:rsidRPr="00FF53E5">
              <w:rPr>
                <w:rFonts w:ascii="Calibri" w:hAnsi="Calibri"/>
                <w:sz w:val="22"/>
                <w:szCs w:val="22"/>
              </w:rPr>
              <w:t xml:space="preserve"> 1 y 2 (pp. 98-101)</w:t>
            </w:r>
          </w:p>
          <w:p w14:paraId="33C1DA6B" w14:textId="2E914C52" w:rsidR="0056171B" w:rsidRPr="00FF53E5" w:rsidRDefault="0056171B" w:rsidP="00191ADA">
            <w:pPr>
              <w:rPr>
                <w:rFonts w:ascii="Calibri" w:hAnsi="Calibri"/>
                <w:sz w:val="22"/>
                <w:szCs w:val="22"/>
              </w:rPr>
            </w:pPr>
            <w:r w:rsidRPr="00FF53E5">
              <w:rPr>
                <w:rFonts w:ascii="Calibri" w:hAnsi="Calibri"/>
                <w:sz w:val="22"/>
                <w:szCs w:val="22"/>
              </w:rPr>
              <w:t xml:space="preserve">-T2, </w:t>
            </w:r>
            <w:proofErr w:type="spellStart"/>
            <w:r w:rsidRPr="00FF53E5">
              <w:rPr>
                <w:rFonts w:ascii="Calibri" w:hAnsi="Calibri"/>
                <w:sz w:val="22"/>
                <w:szCs w:val="22"/>
              </w:rPr>
              <w:t>contex</w:t>
            </w:r>
            <w:r w:rsidR="005C3ECD" w:rsidRPr="00FF53E5">
              <w:rPr>
                <w:rFonts w:ascii="Calibri" w:hAnsi="Calibri"/>
                <w:sz w:val="22"/>
                <w:szCs w:val="22"/>
              </w:rPr>
              <w:t>t</w:t>
            </w:r>
            <w:r w:rsidRPr="00FF53E5">
              <w:rPr>
                <w:rFonts w:ascii="Calibri" w:hAnsi="Calibri"/>
                <w:sz w:val="22"/>
                <w:szCs w:val="22"/>
              </w:rPr>
              <w:t>os</w:t>
            </w:r>
            <w:proofErr w:type="spellEnd"/>
            <w:r w:rsidRPr="00FF53E5">
              <w:rPr>
                <w:rFonts w:ascii="Calibri" w:hAnsi="Calibri"/>
                <w:sz w:val="22"/>
                <w:szCs w:val="22"/>
              </w:rPr>
              <w:t xml:space="preserve"> 3 y 5</w:t>
            </w:r>
          </w:p>
          <w:p w14:paraId="2EE51563" w14:textId="77777777" w:rsidR="0056171B" w:rsidRPr="00FF53E5" w:rsidRDefault="0056171B" w:rsidP="00191ADA">
            <w:pPr>
              <w:rPr>
                <w:rFonts w:ascii="Calibri" w:hAnsi="Calibri"/>
                <w:sz w:val="22"/>
                <w:szCs w:val="22"/>
              </w:rPr>
            </w:pPr>
            <w:r w:rsidRPr="00FF53E5">
              <w:rPr>
                <w:rFonts w:ascii="Calibri" w:hAnsi="Calibri"/>
                <w:sz w:val="22"/>
                <w:szCs w:val="22"/>
              </w:rPr>
              <w:t>-</w:t>
            </w:r>
            <w:proofErr w:type="spellStart"/>
            <w:r w:rsidRPr="00FF53E5">
              <w:rPr>
                <w:rFonts w:ascii="Calibri" w:hAnsi="Calibri"/>
                <w:sz w:val="22"/>
                <w:szCs w:val="22"/>
              </w:rPr>
              <w:t>Ortografía</w:t>
            </w:r>
            <w:proofErr w:type="spellEnd"/>
            <w:r w:rsidRPr="00FF53E5">
              <w:rPr>
                <w:rFonts w:ascii="Calibri" w:hAnsi="Calibri"/>
                <w:sz w:val="22"/>
                <w:szCs w:val="22"/>
              </w:rPr>
              <w:t xml:space="preserve"> y </w:t>
            </w:r>
            <w:proofErr w:type="spellStart"/>
            <w:r w:rsidRPr="00FF53E5">
              <w:rPr>
                <w:rFonts w:ascii="Calibri" w:hAnsi="Calibri"/>
                <w:sz w:val="22"/>
                <w:szCs w:val="22"/>
              </w:rPr>
              <w:t>puntuación</w:t>
            </w:r>
            <w:proofErr w:type="spellEnd"/>
            <w:r w:rsidRPr="00FF53E5">
              <w:rPr>
                <w:rFonts w:ascii="Calibri" w:hAnsi="Calibri"/>
                <w:sz w:val="22"/>
                <w:szCs w:val="22"/>
              </w:rPr>
              <w:t xml:space="preserve"> (pp. 128-131)</w:t>
            </w:r>
          </w:p>
          <w:p w14:paraId="25723AA1" w14:textId="77777777" w:rsidR="0056171B" w:rsidRPr="00FF53E5" w:rsidRDefault="0056171B" w:rsidP="00191ADA">
            <w:pPr>
              <w:rPr>
                <w:rFonts w:ascii="Calibri" w:hAnsi="Calibri"/>
                <w:sz w:val="22"/>
                <w:szCs w:val="22"/>
              </w:rPr>
            </w:pPr>
          </w:p>
        </w:tc>
        <w:tc>
          <w:tcPr>
            <w:tcW w:w="2400" w:type="dxa"/>
          </w:tcPr>
          <w:p w14:paraId="2A3FE6CA" w14:textId="77777777" w:rsidR="0056171B" w:rsidRPr="00FF53E5" w:rsidRDefault="0056171B" w:rsidP="00191ADA">
            <w:pPr>
              <w:rPr>
                <w:rFonts w:ascii="Calibri" w:hAnsi="Calibri"/>
                <w:sz w:val="22"/>
                <w:szCs w:val="22"/>
              </w:rPr>
            </w:pPr>
            <w:proofErr w:type="spellStart"/>
            <w:r w:rsidRPr="00FF53E5">
              <w:rPr>
                <w:rFonts w:ascii="Calibri" w:hAnsi="Calibri"/>
                <w:sz w:val="22"/>
                <w:szCs w:val="22"/>
              </w:rPr>
              <w:t>Investigación</w:t>
            </w:r>
            <w:proofErr w:type="spellEnd"/>
            <w:r w:rsidRPr="00FF53E5">
              <w:rPr>
                <w:rFonts w:ascii="Calibri" w:hAnsi="Calibri"/>
                <w:sz w:val="22"/>
                <w:szCs w:val="22"/>
              </w:rPr>
              <w:t xml:space="preserve"> </w:t>
            </w:r>
            <w:proofErr w:type="spellStart"/>
            <w:r w:rsidRPr="00FF53E5">
              <w:rPr>
                <w:rFonts w:ascii="Calibri" w:hAnsi="Calibri"/>
                <w:sz w:val="22"/>
                <w:szCs w:val="22"/>
              </w:rPr>
              <w:t>por</w:t>
            </w:r>
            <w:proofErr w:type="spellEnd"/>
            <w:r w:rsidRPr="00FF53E5">
              <w:rPr>
                <w:rFonts w:ascii="Calibri" w:hAnsi="Calibri"/>
                <w:sz w:val="22"/>
                <w:szCs w:val="22"/>
              </w:rPr>
              <w:t xml:space="preserve"> el internet y </w:t>
            </w:r>
            <w:proofErr w:type="spellStart"/>
            <w:r w:rsidRPr="00FF53E5">
              <w:rPr>
                <w:rFonts w:ascii="Calibri" w:hAnsi="Calibri"/>
                <w:sz w:val="22"/>
                <w:szCs w:val="22"/>
              </w:rPr>
              <w:t>presentación</w:t>
            </w:r>
            <w:proofErr w:type="spellEnd"/>
            <w:r w:rsidRPr="00FF53E5">
              <w:rPr>
                <w:rFonts w:ascii="Calibri" w:hAnsi="Calibri"/>
                <w:sz w:val="22"/>
                <w:szCs w:val="22"/>
              </w:rPr>
              <w:t xml:space="preserve"> con </w:t>
            </w:r>
            <w:proofErr w:type="spellStart"/>
            <w:r w:rsidRPr="00FF53E5">
              <w:rPr>
                <w:rFonts w:ascii="Calibri" w:hAnsi="Calibri"/>
                <w:sz w:val="22"/>
                <w:szCs w:val="22"/>
              </w:rPr>
              <w:t>gráfica</w:t>
            </w:r>
            <w:proofErr w:type="spellEnd"/>
            <w:r w:rsidRPr="00FF53E5">
              <w:rPr>
                <w:rFonts w:ascii="Calibri" w:hAnsi="Calibri"/>
                <w:sz w:val="22"/>
                <w:szCs w:val="22"/>
              </w:rPr>
              <w:t xml:space="preserve"> de un </w:t>
            </w:r>
            <w:proofErr w:type="spellStart"/>
            <w:r w:rsidRPr="00FF53E5">
              <w:rPr>
                <w:rFonts w:ascii="Calibri" w:hAnsi="Calibri"/>
                <w:sz w:val="22"/>
                <w:szCs w:val="22"/>
              </w:rPr>
              <w:t>minuto</w:t>
            </w:r>
            <w:proofErr w:type="spellEnd"/>
            <w:r w:rsidRPr="00FF53E5">
              <w:rPr>
                <w:rFonts w:ascii="Calibri" w:hAnsi="Calibri"/>
                <w:sz w:val="22"/>
                <w:szCs w:val="22"/>
              </w:rPr>
              <w:t xml:space="preserve"> *</w:t>
            </w:r>
          </w:p>
        </w:tc>
        <w:tc>
          <w:tcPr>
            <w:tcW w:w="2400" w:type="dxa"/>
          </w:tcPr>
          <w:p w14:paraId="7085A4FA" w14:textId="77777777" w:rsidR="0056171B" w:rsidRPr="00FF53E5" w:rsidRDefault="0056171B" w:rsidP="00191ADA">
            <w:pPr>
              <w:rPr>
                <w:rFonts w:ascii="Calibri" w:hAnsi="Calibri"/>
                <w:sz w:val="22"/>
                <w:szCs w:val="22"/>
              </w:rPr>
            </w:pPr>
            <w:proofErr w:type="spellStart"/>
            <w:r w:rsidRPr="00FF53E5">
              <w:rPr>
                <w:rFonts w:ascii="Calibri" w:hAnsi="Calibri"/>
                <w:sz w:val="22"/>
                <w:szCs w:val="22"/>
              </w:rPr>
              <w:t>Examen</w:t>
            </w:r>
            <w:proofErr w:type="spellEnd"/>
            <w:r w:rsidRPr="00FF53E5">
              <w:rPr>
                <w:rFonts w:ascii="Calibri" w:hAnsi="Calibri"/>
                <w:sz w:val="22"/>
                <w:szCs w:val="22"/>
              </w:rPr>
              <w:t xml:space="preserve"> del </w:t>
            </w:r>
            <w:proofErr w:type="spellStart"/>
            <w:r w:rsidRPr="00FF53E5">
              <w:rPr>
                <w:rFonts w:ascii="Calibri" w:hAnsi="Calibri"/>
                <w:sz w:val="22"/>
                <w:szCs w:val="22"/>
              </w:rPr>
              <w:t>medio</w:t>
            </w:r>
            <w:proofErr w:type="spellEnd"/>
            <w:r w:rsidRPr="00FF53E5">
              <w:rPr>
                <w:rFonts w:ascii="Calibri" w:hAnsi="Calibri"/>
                <w:sz w:val="22"/>
                <w:szCs w:val="22"/>
              </w:rPr>
              <w:t xml:space="preserve"> del </w:t>
            </w:r>
            <w:proofErr w:type="spellStart"/>
            <w:r w:rsidRPr="00FF53E5">
              <w:rPr>
                <w:rFonts w:ascii="Calibri" w:hAnsi="Calibri"/>
                <w:sz w:val="22"/>
                <w:szCs w:val="22"/>
              </w:rPr>
              <w:t>año</w:t>
            </w:r>
            <w:proofErr w:type="spellEnd"/>
          </w:p>
          <w:p w14:paraId="5217039B" w14:textId="77777777" w:rsidR="0056171B" w:rsidRPr="00FF53E5" w:rsidRDefault="0056171B" w:rsidP="00191ADA">
            <w:pPr>
              <w:rPr>
                <w:rFonts w:ascii="Calibri" w:hAnsi="Calibri"/>
                <w:sz w:val="22"/>
                <w:szCs w:val="22"/>
              </w:rPr>
            </w:pPr>
            <w:r w:rsidRPr="00FF53E5">
              <w:rPr>
                <w:rFonts w:ascii="Calibri" w:hAnsi="Calibri"/>
                <w:sz w:val="22"/>
                <w:szCs w:val="22"/>
              </w:rPr>
              <w:t>-</w:t>
            </w:r>
            <w:proofErr w:type="spellStart"/>
            <w:r w:rsidRPr="00FF53E5">
              <w:rPr>
                <w:rFonts w:ascii="Calibri" w:hAnsi="Calibri"/>
                <w:sz w:val="22"/>
                <w:szCs w:val="22"/>
              </w:rPr>
              <w:t>vocabulario</w:t>
            </w:r>
            <w:proofErr w:type="spellEnd"/>
            <w:r w:rsidRPr="00FF53E5">
              <w:rPr>
                <w:rFonts w:ascii="Calibri" w:hAnsi="Calibri"/>
                <w:sz w:val="22"/>
                <w:szCs w:val="22"/>
              </w:rPr>
              <w:t xml:space="preserve"> de </w:t>
            </w:r>
            <w:proofErr w:type="spellStart"/>
            <w:r w:rsidRPr="00FF53E5">
              <w:rPr>
                <w:rFonts w:ascii="Calibri" w:hAnsi="Calibri"/>
                <w:sz w:val="22"/>
                <w:szCs w:val="22"/>
              </w:rPr>
              <w:t>Temas</w:t>
            </w:r>
            <w:proofErr w:type="spellEnd"/>
            <w:r w:rsidRPr="00FF53E5">
              <w:rPr>
                <w:rFonts w:ascii="Calibri" w:hAnsi="Calibri"/>
                <w:sz w:val="22"/>
                <w:szCs w:val="22"/>
              </w:rPr>
              <w:t xml:space="preserve"> 1 y 2 (</w:t>
            </w:r>
            <w:proofErr w:type="spellStart"/>
            <w:r w:rsidRPr="00FF53E5">
              <w:rPr>
                <w:rFonts w:ascii="Calibri" w:hAnsi="Calibri"/>
                <w:sz w:val="22"/>
                <w:szCs w:val="22"/>
              </w:rPr>
              <w:t>contextos</w:t>
            </w:r>
            <w:proofErr w:type="spellEnd"/>
            <w:r w:rsidRPr="00FF53E5">
              <w:rPr>
                <w:rFonts w:ascii="Calibri" w:hAnsi="Calibri"/>
                <w:sz w:val="22"/>
                <w:szCs w:val="22"/>
              </w:rPr>
              <w:t xml:space="preserve"> 1-3)</w:t>
            </w:r>
          </w:p>
          <w:p w14:paraId="57F223A7" w14:textId="77777777" w:rsidR="0056171B" w:rsidRPr="00FF53E5" w:rsidRDefault="0056171B" w:rsidP="00191ADA">
            <w:pPr>
              <w:rPr>
                <w:rFonts w:ascii="Calibri" w:hAnsi="Calibri"/>
                <w:sz w:val="22"/>
                <w:szCs w:val="22"/>
              </w:rPr>
            </w:pPr>
            <w:r w:rsidRPr="00FF53E5">
              <w:rPr>
                <w:rFonts w:ascii="Calibri" w:hAnsi="Calibri"/>
                <w:sz w:val="22"/>
                <w:szCs w:val="22"/>
              </w:rPr>
              <w:t>-parte aural</w:t>
            </w:r>
          </w:p>
          <w:p w14:paraId="7F4EAF68" w14:textId="77777777" w:rsidR="0056171B" w:rsidRPr="00FF53E5" w:rsidRDefault="0056171B" w:rsidP="00191ADA">
            <w:pPr>
              <w:rPr>
                <w:rFonts w:ascii="Calibri" w:hAnsi="Calibri"/>
                <w:sz w:val="22"/>
                <w:szCs w:val="22"/>
              </w:rPr>
            </w:pPr>
            <w:r w:rsidRPr="00FF53E5">
              <w:rPr>
                <w:rFonts w:ascii="Calibri" w:hAnsi="Calibri"/>
                <w:sz w:val="22"/>
                <w:szCs w:val="22"/>
              </w:rPr>
              <w:t xml:space="preserve">-parte </w:t>
            </w:r>
            <w:proofErr w:type="spellStart"/>
            <w:r w:rsidRPr="00FF53E5">
              <w:rPr>
                <w:rFonts w:ascii="Calibri" w:hAnsi="Calibri"/>
                <w:sz w:val="22"/>
                <w:szCs w:val="22"/>
              </w:rPr>
              <w:t>escrita</w:t>
            </w:r>
            <w:proofErr w:type="spellEnd"/>
          </w:p>
          <w:p w14:paraId="08AC1EA6" w14:textId="77777777" w:rsidR="0056171B" w:rsidRPr="00FF53E5" w:rsidRDefault="0056171B" w:rsidP="00191ADA">
            <w:pPr>
              <w:rPr>
                <w:rFonts w:ascii="Calibri" w:hAnsi="Calibri"/>
                <w:sz w:val="22"/>
                <w:szCs w:val="22"/>
              </w:rPr>
            </w:pPr>
            <w:r w:rsidRPr="00FF53E5">
              <w:rPr>
                <w:rFonts w:ascii="Calibri" w:hAnsi="Calibri"/>
                <w:sz w:val="22"/>
                <w:szCs w:val="22"/>
              </w:rPr>
              <w:t>-parte oral (</w:t>
            </w:r>
            <w:proofErr w:type="spellStart"/>
            <w:r w:rsidRPr="00FF53E5">
              <w:rPr>
                <w:rFonts w:ascii="Calibri" w:hAnsi="Calibri"/>
                <w:sz w:val="22"/>
                <w:szCs w:val="22"/>
              </w:rPr>
              <w:t>preguntas</w:t>
            </w:r>
            <w:proofErr w:type="spellEnd"/>
            <w:r w:rsidRPr="00FF53E5">
              <w:rPr>
                <w:rFonts w:ascii="Calibri" w:hAnsi="Calibri"/>
                <w:sz w:val="22"/>
                <w:szCs w:val="22"/>
              </w:rPr>
              <w:t xml:space="preserve"> </w:t>
            </w:r>
            <w:proofErr w:type="spellStart"/>
            <w:r w:rsidRPr="00FF53E5">
              <w:rPr>
                <w:rFonts w:ascii="Calibri" w:hAnsi="Calibri"/>
                <w:sz w:val="22"/>
                <w:szCs w:val="22"/>
              </w:rPr>
              <w:t>orales</w:t>
            </w:r>
            <w:proofErr w:type="spellEnd"/>
            <w:r w:rsidRPr="00FF53E5">
              <w:rPr>
                <w:rFonts w:ascii="Calibri" w:hAnsi="Calibri"/>
                <w:sz w:val="22"/>
                <w:szCs w:val="22"/>
              </w:rPr>
              <w:t>- 1 on 1)</w:t>
            </w:r>
          </w:p>
        </w:tc>
      </w:tr>
    </w:tbl>
    <w:p w14:paraId="4D5491B1" w14:textId="18683243" w:rsidR="0056171B" w:rsidRPr="00157578" w:rsidRDefault="0056171B" w:rsidP="0056171B">
      <w:pPr>
        <w:rPr>
          <w:rFonts w:ascii="Calibri" w:hAnsi="Calibri"/>
        </w:rPr>
      </w:pPr>
    </w:p>
    <w:p w14:paraId="7DDA6398" w14:textId="05A29419" w:rsidR="00157578" w:rsidRDefault="00157578" w:rsidP="0056171B">
      <w:pPr>
        <w:rPr>
          <w:rFonts w:ascii="Calibri" w:hAnsi="Calibri"/>
        </w:rPr>
      </w:pPr>
    </w:p>
    <w:p w14:paraId="6BE61A61" w14:textId="77777777" w:rsidR="00FF53E5" w:rsidRDefault="00FF53E5" w:rsidP="0056171B">
      <w:pPr>
        <w:rPr>
          <w:rFonts w:ascii="Calibri" w:hAnsi="Calibri"/>
        </w:rPr>
      </w:pPr>
    </w:p>
    <w:p w14:paraId="64835121" w14:textId="3E2BB069" w:rsidR="0056171B" w:rsidRPr="00FF53E5" w:rsidRDefault="0056171B" w:rsidP="0056171B">
      <w:pPr>
        <w:rPr>
          <w:rFonts w:ascii="Calibri" w:hAnsi="Calibri"/>
        </w:rPr>
      </w:pPr>
      <w:r w:rsidRPr="00FF53E5">
        <w:rPr>
          <w:rFonts w:ascii="Calibri" w:hAnsi="Calibri"/>
        </w:rPr>
        <w:lastRenderedPageBreak/>
        <w:t xml:space="preserve">Segundo </w:t>
      </w:r>
      <w:proofErr w:type="spellStart"/>
      <w:r w:rsidRPr="00FF53E5">
        <w:rPr>
          <w:rFonts w:ascii="Calibri" w:hAnsi="Calibri"/>
        </w:rPr>
        <w:t>semestre</w:t>
      </w:r>
      <w:proofErr w:type="spellEnd"/>
      <w:r w:rsidRPr="00FF53E5">
        <w:rPr>
          <w:rFonts w:ascii="Calibri" w:hAnsi="Calibri"/>
        </w:rPr>
        <w:tab/>
        <w:t xml:space="preserve">     </w:t>
      </w:r>
      <w:proofErr w:type="spellStart"/>
      <w:r w:rsidRPr="00FF53E5">
        <w:rPr>
          <w:rFonts w:ascii="Calibri" w:hAnsi="Calibri"/>
        </w:rPr>
        <w:t>trabajo</w:t>
      </w:r>
      <w:proofErr w:type="spellEnd"/>
      <w:r w:rsidRPr="00FF53E5">
        <w:rPr>
          <w:rFonts w:ascii="Calibri" w:hAnsi="Calibri"/>
        </w:rPr>
        <w:t xml:space="preserve"> </w:t>
      </w:r>
      <w:proofErr w:type="spellStart"/>
      <w:r w:rsidRPr="00FF53E5">
        <w:rPr>
          <w:rFonts w:ascii="Calibri" w:hAnsi="Calibri"/>
        </w:rPr>
        <w:t>en</w:t>
      </w:r>
      <w:proofErr w:type="spellEnd"/>
      <w:r w:rsidRPr="00FF53E5">
        <w:rPr>
          <w:rFonts w:ascii="Calibri" w:hAnsi="Calibri"/>
        </w:rPr>
        <w:t xml:space="preserve"> casa</w:t>
      </w:r>
      <w:r w:rsidRPr="00FF53E5">
        <w:rPr>
          <w:rFonts w:ascii="Calibri" w:hAnsi="Calibri"/>
        </w:rPr>
        <w:tab/>
      </w:r>
      <w:r w:rsidRPr="00FF53E5">
        <w:rPr>
          <w:rFonts w:ascii="Calibri" w:hAnsi="Calibri"/>
        </w:rPr>
        <w:tab/>
      </w:r>
      <w:proofErr w:type="spellStart"/>
      <w:r w:rsidRPr="00FF53E5">
        <w:rPr>
          <w:rFonts w:ascii="Calibri" w:hAnsi="Calibri"/>
        </w:rPr>
        <w:t>destreza</w:t>
      </w:r>
      <w:proofErr w:type="spellEnd"/>
      <w:r w:rsidRPr="00FF53E5">
        <w:rPr>
          <w:rFonts w:ascii="Calibri" w:hAnsi="Calibri"/>
        </w:rPr>
        <w:t xml:space="preserve">/ </w:t>
      </w:r>
      <w:proofErr w:type="spellStart"/>
      <w:r w:rsidRPr="00FF53E5">
        <w:rPr>
          <w:rFonts w:ascii="Calibri" w:hAnsi="Calibri"/>
        </w:rPr>
        <w:t>proyecto</w:t>
      </w:r>
      <w:proofErr w:type="spellEnd"/>
      <w:r w:rsidRPr="00FF53E5">
        <w:rPr>
          <w:rFonts w:ascii="Calibri" w:hAnsi="Calibri"/>
        </w:rPr>
        <w:tab/>
      </w:r>
      <w:r w:rsidRPr="00FF53E5">
        <w:rPr>
          <w:rFonts w:ascii="Calibri" w:hAnsi="Calibri"/>
        </w:rPr>
        <w:tab/>
      </w:r>
      <w:proofErr w:type="spellStart"/>
      <w:r w:rsidRPr="00FF53E5">
        <w:rPr>
          <w:rFonts w:ascii="Calibri" w:hAnsi="Calibri"/>
        </w:rPr>
        <w:t>evaluación</w:t>
      </w:r>
      <w:proofErr w:type="spellEnd"/>
    </w:p>
    <w:tbl>
      <w:tblPr>
        <w:tblStyle w:val="TableGrid"/>
        <w:tblW w:w="9598" w:type="dxa"/>
        <w:tblLook w:val="04A0" w:firstRow="1" w:lastRow="0" w:firstColumn="1" w:lastColumn="0" w:noHBand="0" w:noVBand="1"/>
      </w:tblPr>
      <w:tblGrid>
        <w:gridCol w:w="2399"/>
        <w:gridCol w:w="2399"/>
        <w:gridCol w:w="2400"/>
        <w:gridCol w:w="2400"/>
      </w:tblGrid>
      <w:tr w:rsidR="0056171B" w:rsidRPr="00FF53E5" w14:paraId="70C5DCC5" w14:textId="77777777" w:rsidTr="00191ADA">
        <w:trPr>
          <w:trHeight w:val="555"/>
        </w:trPr>
        <w:tc>
          <w:tcPr>
            <w:tcW w:w="2399" w:type="dxa"/>
          </w:tcPr>
          <w:p w14:paraId="1CCC5BAC" w14:textId="77777777" w:rsidR="0056171B" w:rsidRPr="00FF53E5" w:rsidRDefault="0056171B" w:rsidP="00191ADA">
            <w:pPr>
              <w:rPr>
                <w:rFonts w:ascii="Calibri" w:hAnsi="Calibri"/>
                <w:sz w:val="22"/>
                <w:szCs w:val="22"/>
              </w:rPr>
            </w:pPr>
            <w:proofErr w:type="spellStart"/>
            <w:r w:rsidRPr="00FF53E5">
              <w:rPr>
                <w:rFonts w:ascii="Calibri" w:hAnsi="Calibri"/>
                <w:sz w:val="22"/>
                <w:szCs w:val="22"/>
              </w:rPr>
              <w:t>Mes</w:t>
            </w:r>
            <w:proofErr w:type="spellEnd"/>
            <w:r w:rsidRPr="00FF53E5">
              <w:rPr>
                <w:rFonts w:ascii="Calibri" w:hAnsi="Calibri"/>
                <w:sz w:val="22"/>
                <w:szCs w:val="22"/>
              </w:rPr>
              <w:t xml:space="preserve"> 6</w:t>
            </w:r>
          </w:p>
          <w:p w14:paraId="66E5928D" w14:textId="277FDBFD" w:rsidR="0056171B" w:rsidRPr="00FF53E5" w:rsidRDefault="0056171B" w:rsidP="00191ADA">
            <w:pPr>
              <w:rPr>
                <w:rFonts w:ascii="Calibri" w:hAnsi="Calibri"/>
                <w:sz w:val="22"/>
                <w:szCs w:val="22"/>
              </w:rPr>
            </w:pPr>
          </w:p>
        </w:tc>
        <w:tc>
          <w:tcPr>
            <w:tcW w:w="2399" w:type="dxa"/>
          </w:tcPr>
          <w:p w14:paraId="1034067D" w14:textId="77777777" w:rsidR="0056171B" w:rsidRPr="00FF53E5" w:rsidRDefault="0056171B" w:rsidP="00191ADA">
            <w:pPr>
              <w:rPr>
                <w:rFonts w:ascii="Calibri" w:hAnsi="Calibri"/>
                <w:sz w:val="22"/>
                <w:szCs w:val="22"/>
              </w:rPr>
            </w:pPr>
            <w:r w:rsidRPr="00FF53E5">
              <w:rPr>
                <w:rFonts w:ascii="Calibri" w:hAnsi="Calibri"/>
                <w:sz w:val="22"/>
                <w:szCs w:val="22"/>
              </w:rPr>
              <w:t xml:space="preserve">T2, </w:t>
            </w:r>
            <w:proofErr w:type="spellStart"/>
            <w:r w:rsidRPr="00FF53E5">
              <w:rPr>
                <w:rFonts w:ascii="Calibri" w:hAnsi="Calibri"/>
                <w:sz w:val="22"/>
                <w:szCs w:val="22"/>
              </w:rPr>
              <w:t>contextos</w:t>
            </w:r>
            <w:proofErr w:type="spellEnd"/>
            <w:r w:rsidRPr="00FF53E5">
              <w:rPr>
                <w:rFonts w:ascii="Calibri" w:hAnsi="Calibri"/>
                <w:sz w:val="22"/>
                <w:szCs w:val="22"/>
              </w:rPr>
              <w:t xml:space="preserve"> 4 y 6</w:t>
            </w:r>
          </w:p>
          <w:p w14:paraId="36E9A607" w14:textId="77777777" w:rsidR="0056171B" w:rsidRPr="00FF53E5" w:rsidRDefault="0056171B" w:rsidP="00191ADA">
            <w:pPr>
              <w:rPr>
                <w:rFonts w:ascii="Calibri" w:hAnsi="Calibri"/>
                <w:sz w:val="22"/>
                <w:szCs w:val="22"/>
              </w:rPr>
            </w:pPr>
            <w:r w:rsidRPr="00FF53E5">
              <w:rPr>
                <w:rFonts w:ascii="Calibri" w:hAnsi="Calibri"/>
                <w:sz w:val="22"/>
                <w:szCs w:val="22"/>
              </w:rPr>
              <w:t xml:space="preserve">T2, video- Un </w:t>
            </w:r>
            <w:proofErr w:type="spellStart"/>
            <w:r w:rsidRPr="00FF53E5">
              <w:rPr>
                <w:rFonts w:ascii="Calibri" w:hAnsi="Calibri"/>
                <w:sz w:val="22"/>
                <w:szCs w:val="22"/>
              </w:rPr>
              <w:t>atajo</w:t>
            </w:r>
            <w:proofErr w:type="spellEnd"/>
            <w:r w:rsidRPr="00FF53E5">
              <w:rPr>
                <w:rFonts w:ascii="Calibri" w:hAnsi="Calibri"/>
                <w:sz w:val="22"/>
                <w:szCs w:val="22"/>
              </w:rPr>
              <w:t xml:space="preserve">, un </w:t>
            </w:r>
            <w:proofErr w:type="spellStart"/>
            <w:r w:rsidRPr="00FF53E5">
              <w:rPr>
                <w:rFonts w:ascii="Calibri" w:hAnsi="Calibri"/>
                <w:sz w:val="22"/>
                <w:szCs w:val="22"/>
              </w:rPr>
              <w:t>camino</w:t>
            </w:r>
            <w:proofErr w:type="spellEnd"/>
          </w:p>
        </w:tc>
        <w:tc>
          <w:tcPr>
            <w:tcW w:w="2400" w:type="dxa"/>
          </w:tcPr>
          <w:p w14:paraId="3C93325C" w14:textId="77777777" w:rsidR="0056171B" w:rsidRPr="00FF53E5" w:rsidRDefault="0056171B" w:rsidP="00191ADA">
            <w:pPr>
              <w:rPr>
                <w:rFonts w:ascii="Calibri" w:hAnsi="Calibri"/>
                <w:sz w:val="22"/>
                <w:szCs w:val="22"/>
              </w:rPr>
            </w:pPr>
            <w:r w:rsidRPr="00FF53E5">
              <w:rPr>
                <w:rFonts w:ascii="Calibri" w:hAnsi="Calibri"/>
                <w:sz w:val="22"/>
                <w:szCs w:val="22"/>
              </w:rPr>
              <w:t xml:space="preserve">PSA- un </w:t>
            </w:r>
            <w:proofErr w:type="spellStart"/>
            <w:r w:rsidRPr="00FF53E5">
              <w:rPr>
                <w:rFonts w:ascii="Calibri" w:hAnsi="Calibri"/>
                <w:sz w:val="22"/>
                <w:szCs w:val="22"/>
              </w:rPr>
              <w:t>cortometraje</w:t>
            </w:r>
            <w:proofErr w:type="spellEnd"/>
            <w:r w:rsidRPr="00FF53E5">
              <w:rPr>
                <w:rFonts w:ascii="Calibri" w:hAnsi="Calibri"/>
                <w:sz w:val="22"/>
                <w:szCs w:val="22"/>
              </w:rPr>
              <w:t xml:space="preserve"> </w:t>
            </w:r>
          </w:p>
        </w:tc>
        <w:tc>
          <w:tcPr>
            <w:tcW w:w="2400" w:type="dxa"/>
          </w:tcPr>
          <w:p w14:paraId="75FFC8C3" w14:textId="77777777" w:rsidR="0056171B" w:rsidRPr="00FF53E5" w:rsidRDefault="0056171B" w:rsidP="00191ADA">
            <w:pPr>
              <w:rPr>
                <w:rFonts w:ascii="Calibri" w:hAnsi="Calibri"/>
                <w:sz w:val="22"/>
                <w:szCs w:val="22"/>
              </w:rPr>
            </w:pPr>
            <w:proofErr w:type="spellStart"/>
            <w:r w:rsidRPr="00FF53E5">
              <w:rPr>
                <w:rFonts w:ascii="Calibri" w:hAnsi="Calibri"/>
                <w:sz w:val="22"/>
                <w:szCs w:val="22"/>
              </w:rPr>
              <w:t>Examen</w:t>
            </w:r>
            <w:proofErr w:type="spellEnd"/>
            <w:r w:rsidRPr="00FF53E5">
              <w:rPr>
                <w:rFonts w:ascii="Calibri" w:hAnsi="Calibri"/>
                <w:sz w:val="22"/>
                <w:szCs w:val="22"/>
              </w:rPr>
              <w:t xml:space="preserve"> del </w:t>
            </w:r>
            <w:proofErr w:type="spellStart"/>
            <w:r w:rsidRPr="00FF53E5">
              <w:rPr>
                <w:rFonts w:ascii="Calibri" w:hAnsi="Calibri"/>
                <w:sz w:val="22"/>
                <w:szCs w:val="22"/>
              </w:rPr>
              <w:t>Tema</w:t>
            </w:r>
            <w:proofErr w:type="spellEnd"/>
            <w:r w:rsidRPr="00FF53E5">
              <w:rPr>
                <w:rFonts w:ascii="Calibri" w:hAnsi="Calibri"/>
                <w:sz w:val="22"/>
                <w:szCs w:val="22"/>
              </w:rPr>
              <w:t xml:space="preserve"> 2 </w:t>
            </w:r>
          </w:p>
        </w:tc>
      </w:tr>
      <w:tr w:rsidR="0056171B" w:rsidRPr="00FF53E5" w14:paraId="57D0D6F9" w14:textId="77777777" w:rsidTr="00191ADA">
        <w:trPr>
          <w:trHeight w:val="542"/>
        </w:trPr>
        <w:tc>
          <w:tcPr>
            <w:tcW w:w="2399" w:type="dxa"/>
          </w:tcPr>
          <w:p w14:paraId="71B35C30" w14:textId="77777777" w:rsidR="0056171B" w:rsidRPr="00FF53E5" w:rsidRDefault="0056171B" w:rsidP="00191ADA">
            <w:pPr>
              <w:rPr>
                <w:rFonts w:ascii="Calibri" w:hAnsi="Calibri"/>
                <w:sz w:val="22"/>
                <w:szCs w:val="22"/>
              </w:rPr>
            </w:pPr>
            <w:proofErr w:type="spellStart"/>
            <w:r w:rsidRPr="00FF53E5">
              <w:rPr>
                <w:rFonts w:ascii="Calibri" w:hAnsi="Calibri"/>
                <w:sz w:val="22"/>
                <w:szCs w:val="22"/>
              </w:rPr>
              <w:t>Mes</w:t>
            </w:r>
            <w:proofErr w:type="spellEnd"/>
            <w:r w:rsidRPr="00FF53E5">
              <w:rPr>
                <w:rFonts w:ascii="Calibri" w:hAnsi="Calibri"/>
                <w:sz w:val="22"/>
                <w:szCs w:val="22"/>
              </w:rPr>
              <w:t xml:space="preserve"> 7</w:t>
            </w:r>
          </w:p>
          <w:p w14:paraId="08E48990" w14:textId="77777777" w:rsidR="0056171B" w:rsidRPr="00FF53E5" w:rsidRDefault="0056171B" w:rsidP="00191ADA">
            <w:pPr>
              <w:rPr>
                <w:rFonts w:ascii="Calibri" w:hAnsi="Calibri"/>
                <w:sz w:val="22"/>
                <w:szCs w:val="22"/>
              </w:rPr>
            </w:pPr>
          </w:p>
        </w:tc>
        <w:tc>
          <w:tcPr>
            <w:tcW w:w="2399" w:type="dxa"/>
          </w:tcPr>
          <w:p w14:paraId="427E10FC" w14:textId="77777777" w:rsidR="0056171B" w:rsidRPr="00FF53E5" w:rsidRDefault="0056171B" w:rsidP="00191ADA">
            <w:pPr>
              <w:rPr>
                <w:rFonts w:ascii="Calibri" w:hAnsi="Calibri"/>
                <w:sz w:val="22"/>
                <w:szCs w:val="22"/>
              </w:rPr>
            </w:pPr>
            <w:r w:rsidRPr="00FF53E5">
              <w:rPr>
                <w:rFonts w:ascii="Calibri" w:hAnsi="Calibri"/>
                <w:sz w:val="22"/>
                <w:szCs w:val="22"/>
              </w:rPr>
              <w:t xml:space="preserve">T3, </w:t>
            </w:r>
            <w:proofErr w:type="spellStart"/>
            <w:r w:rsidRPr="00FF53E5">
              <w:rPr>
                <w:rFonts w:ascii="Calibri" w:hAnsi="Calibri"/>
                <w:sz w:val="22"/>
                <w:szCs w:val="22"/>
              </w:rPr>
              <w:t>contextos</w:t>
            </w:r>
            <w:proofErr w:type="spellEnd"/>
            <w:r w:rsidRPr="00FF53E5">
              <w:rPr>
                <w:rFonts w:ascii="Calibri" w:hAnsi="Calibri"/>
                <w:sz w:val="22"/>
                <w:szCs w:val="22"/>
              </w:rPr>
              <w:t xml:space="preserve"> 1 y 2</w:t>
            </w:r>
          </w:p>
        </w:tc>
        <w:tc>
          <w:tcPr>
            <w:tcW w:w="2400" w:type="dxa"/>
          </w:tcPr>
          <w:p w14:paraId="795E6BCF" w14:textId="77777777" w:rsidR="0056171B" w:rsidRPr="00FF53E5" w:rsidRDefault="0056171B" w:rsidP="00191ADA">
            <w:pPr>
              <w:rPr>
                <w:rFonts w:ascii="Calibri" w:hAnsi="Calibri"/>
                <w:sz w:val="22"/>
                <w:szCs w:val="22"/>
              </w:rPr>
            </w:pPr>
            <w:proofErr w:type="spellStart"/>
            <w:r w:rsidRPr="00FF53E5">
              <w:rPr>
                <w:rFonts w:ascii="Calibri" w:hAnsi="Calibri"/>
                <w:sz w:val="22"/>
                <w:szCs w:val="22"/>
              </w:rPr>
              <w:t>Comparación</w:t>
            </w:r>
            <w:proofErr w:type="spellEnd"/>
            <w:r w:rsidRPr="00FF53E5">
              <w:rPr>
                <w:rFonts w:ascii="Calibri" w:hAnsi="Calibri"/>
                <w:sz w:val="22"/>
                <w:szCs w:val="22"/>
              </w:rPr>
              <w:t xml:space="preserve"> cultural (p. 154 OR p. 167)</w:t>
            </w:r>
          </w:p>
        </w:tc>
        <w:tc>
          <w:tcPr>
            <w:tcW w:w="2400" w:type="dxa"/>
          </w:tcPr>
          <w:p w14:paraId="365AE35A" w14:textId="77777777" w:rsidR="0056171B" w:rsidRPr="00FF53E5" w:rsidRDefault="0056171B" w:rsidP="00191ADA">
            <w:pPr>
              <w:rPr>
                <w:rFonts w:ascii="Calibri" w:hAnsi="Calibri"/>
                <w:sz w:val="22"/>
                <w:szCs w:val="22"/>
              </w:rPr>
            </w:pPr>
          </w:p>
        </w:tc>
      </w:tr>
      <w:tr w:rsidR="0056171B" w:rsidRPr="00FF53E5" w14:paraId="7E8FE8BF" w14:textId="77777777" w:rsidTr="00191ADA">
        <w:trPr>
          <w:trHeight w:val="1574"/>
        </w:trPr>
        <w:tc>
          <w:tcPr>
            <w:tcW w:w="2399" w:type="dxa"/>
          </w:tcPr>
          <w:p w14:paraId="01D40227" w14:textId="77777777" w:rsidR="0056171B" w:rsidRPr="00FF53E5" w:rsidRDefault="0056171B" w:rsidP="00191ADA">
            <w:pPr>
              <w:rPr>
                <w:rFonts w:ascii="Calibri" w:hAnsi="Calibri"/>
                <w:sz w:val="22"/>
                <w:szCs w:val="22"/>
              </w:rPr>
            </w:pPr>
            <w:proofErr w:type="spellStart"/>
            <w:r w:rsidRPr="00FF53E5">
              <w:rPr>
                <w:rFonts w:ascii="Calibri" w:hAnsi="Calibri"/>
                <w:sz w:val="22"/>
                <w:szCs w:val="22"/>
              </w:rPr>
              <w:t>Mes</w:t>
            </w:r>
            <w:proofErr w:type="spellEnd"/>
            <w:r w:rsidRPr="00FF53E5">
              <w:rPr>
                <w:rFonts w:ascii="Calibri" w:hAnsi="Calibri"/>
                <w:sz w:val="22"/>
                <w:szCs w:val="22"/>
              </w:rPr>
              <w:t xml:space="preserve"> 8</w:t>
            </w:r>
          </w:p>
          <w:p w14:paraId="3D6330AA" w14:textId="77777777" w:rsidR="0056171B" w:rsidRPr="00FF53E5" w:rsidRDefault="0056171B" w:rsidP="00191ADA">
            <w:pPr>
              <w:rPr>
                <w:rFonts w:ascii="Calibri" w:hAnsi="Calibri"/>
                <w:sz w:val="22"/>
                <w:szCs w:val="22"/>
              </w:rPr>
            </w:pPr>
          </w:p>
        </w:tc>
        <w:tc>
          <w:tcPr>
            <w:tcW w:w="2399" w:type="dxa"/>
          </w:tcPr>
          <w:p w14:paraId="214EC0D4" w14:textId="77777777" w:rsidR="0056171B" w:rsidRPr="00FF53E5" w:rsidRDefault="0056171B" w:rsidP="00191ADA">
            <w:pPr>
              <w:rPr>
                <w:rFonts w:ascii="Calibri" w:hAnsi="Calibri"/>
                <w:sz w:val="22"/>
                <w:szCs w:val="22"/>
              </w:rPr>
            </w:pPr>
            <w:r w:rsidRPr="00FF53E5">
              <w:rPr>
                <w:rFonts w:ascii="Calibri" w:hAnsi="Calibri"/>
                <w:sz w:val="22"/>
                <w:szCs w:val="22"/>
              </w:rPr>
              <w:t>-</w:t>
            </w:r>
            <w:proofErr w:type="spellStart"/>
            <w:r w:rsidRPr="00FF53E5">
              <w:rPr>
                <w:rFonts w:ascii="Calibri" w:hAnsi="Calibri"/>
                <w:sz w:val="22"/>
                <w:szCs w:val="22"/>
              </w:rPr>
              <w:t>léxicos</w:t>
            </w:r>
            <w:proofErr w:type="spellEnd"/>
            <w:r w:rsidRPr="00FF53E5">
              <w:rPr>
                <w:rFonts w:ascii="Calibri" w:hAnsi="Calibri"/>
                <w:sz w:val="22"/>
                <w:szCs w:val="22"/>
              </w:rPr>
              <w:t xml:space="preserve"> 1 y 2</w:t>
            </w:r>
          </w:p>
          <w:p w14:paraId="6548520A" w14:textId="77777777" w:rsidR="0056171B" w:rsidRPr="00FF53E5" w:rsidRDefault="0056171B" w:rsidP="00191ADA">
            <w:pPr>
              <w:rPr>
                <w:rFonts w:ascii="Calibri" w:hAnsi="Calibri"/>
                <w:sz w:val="22"/>
                <w:szCs w:val="22"/>
              </w:rPr>
            </w:pPr>
            <w:r w:rsidRPr="00FF53E5">
              <w:rPr>
                <w:rFonts w:ascii="Calibri" w:hAnsi="Calibri"/>
                <w:sz w:val="22"/>
                <w:szCs w:val="22"/>
              </w:rPr>
              <w:t>-</w:t>
            </w:r>
            <w:proofErr w:type="spellStart"/>
            <w:r w:rsidRPr="00FF53E5">
              <w:rPr>
                <w:rFonts w:ascii="Calibri" w:hAnsi="Calibri"/>
                <w:sz w:val="22"/>
                <w:szCs w:val="22"/>
              </w:rPr>
              <w:t>Ortografía</w:t>
            </w:r>
            <w:proofErr w:type="spellEnd"/>
            <w:r w:rsidRPr="00FF53E5">
              <w:rPr>
                <w:rFonts w:ascii="Calibri" w:hAnsi="Calibri"/>
                <w:sz w:val="22"/>
                <w:szCs w:val="22"/>
              </w:rPr>
              <w:t xml:space="preserve"> y </w:t>
            </w:r>
            <w:proofErr w:type="spellStart"/>
            <w:r w:rsidRPr="00FF53E5">
              <w:rPr>
                <w:rFonts w:ascii="Calibri" w:hAnsi="Calibri"/>
                <w:sz w:val="22"/>
                <w:szCs w:val="22"/>
              </w:rPr>
              <w:t>puntuación</w:t>
            </w:r>
            <w:proofErr w:type="spellEnd"/>
            <w:r w:rsidRPr="00FF53E5">
              <w:rPr>
                <w:rFonts w:ascii="Calibri" w:hAnsi="Calibri"/>
                <w:sz w:val="22"/>
                <w:szCs w:val="22"/>
              </w:rPr>
              <w:t xml:space="preserve"> </w:t>
            </w:r>
          </w:p>
          <w:p w14:paraId="22803F59" w14:textId="77777777" w:rsidR="0056171B" w:rsidRPr="00FF53E5" w:rsidRDefault="0056171B" w:rsidP="00191ADA">
            <w:pPr>
              <w:rPr>
                <w:rFonts w:ascii="Calibri" w:hAnsi="Calibri"/>
                <w:sz w:val="22"/>
                <w:szCs w:val="22"/>
              </w:rPr>
            </w:pPr>
            <w:r w:rsidRPr="00FF53E5">
              <w:rPr>
                <w:rFonts w:ascii="Calibri" w:hAnsi="Calibri"/>
                <w:sz w:val="22"/>
                <w:szCs w:val="22"/>
              </w:rPr>
              <w:t xml:space="preserve">T3, </w:t>
            </w:r>
            <w:proofErr w:type="spellStart"/>
            <w:r w:rsidRPr="00FF53E5">
              <w:rPr>
                <w:rFonts w:ascii="Calibri" w:hAnsi="Calibri"/>
                <w:sz w:val="22"/>
                <w:szCs w:val="22"/>
              </w:rPr>
              <w:t>contextos</w:t>
            </w:r>
            <w:proofErr w:type="spellEnd"/>
            <w:r w:rsidRPr="00FF53E5">
              <w:rPr>
                <w:rFonts w:ascii="Calibri" w:hAnsi="Calibri"/>
                <w:sz w:val="22"/>
                <w:szCs w:val="22"/>
              </w:rPr>
              <w:t xml:space="preserve"> 5 y 6</w:t>
            </w:r>
          </w:p>
          <w:p w14:paraId="2D0AFA85" w14:textId="77777777" w:rsidR="0056171B" w:rsidRPr="00FF53E5" w:rsidRDefault="0056171B" w:rsidP="00191ADA">
            <w:pPr>
              <w:rPr>
                <w:rFonts w:ascii="Calibri" w:hAnsi="Calibri"/>
                <w:sz w:val="22"/>
                <w:szCs w:val="22"/>
              </w:rPr>
            </w:pPr>
            <w:r w:rsidRPr="00FF53E5">
              <w:rPr>
                <w:rFonts w:ascii="Calibri" w:hAnsi="Calibri"/>
                <w:sz w:val="22"/>
                <w:szCs w:val="22"/>
              </w:rPr>
              <w:t xml:space="preserve">T3 </w:t>
            </w:r>
            <w:proofErr w:type="spellStart"/>
            <w:r w:rsidRPr="00FF53E5">
              <w:rPr>
                <w:rFonts w:ascii="Calibri" w:hAnsi="Calibri"/>
                <w:sz w:val="22"/>
                <w:szCs w:val="22"/>
              </w:rPr>
              <w:t>cinemateca</w:t>
            </w:r>
            <w:proofErr w:type="spellEnd"/>
          </w:p>
        </w:tc>
        <w:tc>
          <w:tcPr>
            <w:tcW w:w="2400" w:type="dxa"/>
          </w:tcPr>
          <w:p w14:paraId="19399B35" w14:textId="654BE50C" w:rsidR="0056171B" w:rsidRPr="00FF53E5" w:rsidRDefault="0056171B" w:rsidP="00191ADA">
            <w:pPr>
              <w:rPr>
                <w:rFonts w:ascii="Calibri" w:hAnsi="Calibri"/>
                <w:sz w:val="22"/>
                <w:szCs w:val="22"/>
              </w:rPr>
            </w:pPr>
          </w:p>
        </w:tc>
        <w:tc>
          <w:tcPr>
            <w:tcW w:w="2400" w:type="dxa"/>
          </w:tcPr>
          <w:p w14:paraId="52040064" w14:textId="77777777" w:rsidR="0056171B" w:rsidRPr="00FF53E5" w:rsidRDefault="0056171B" w:rsidP="00191ADA">
            <w:pPr>
              <w:rPr>
                <w:rFonts w:ascii="Calibri" w:hAnsi="Calibri"/>
                <w:sz w:val="22"/>
                <w:szCs w:val="22"/>
              </w:rPr>
            </w:pPr>
            <w:proofErr w:type="spellStart"/>
            <w:r w:rsidRPr="00FF53E5">
              <w:rPr>
                <w:rFonts w:ascii="Calibri" w:hAnsi="Calibri"/>
                <w:sz w:val="22"/>
                <w:szCs w:val="22"/>
              </w:rPr>
              <w:t>Contexto</w:t>
            </w:r>
            <w:proofErr w:type="spellEnd"/>
            <w:r w:rsidRPr="00FF53E5">
              <w:rPr>
                <w:rFonts w:ascii="Calibri" w:hAnsi="Calibri"/>
                <w:sz w:val="22"/>
                <w:szCs w:val="22"/>
              </w:rPr>
              <w:t xml:space="preserve"> 5 two writing and one recorded activity</w:t>
            </w:r>
          </w:p>
        </w:tc>
      </w:tr>
      <w:tr w:rsidR="0056171B" w:rsidRPr="00FF53E5" w14:paraId="53FC886F" w14:textId="77777777" w:rsidTr="00191ADA">
        <w:trPr>
          <w:trHeight w:val="555"/>
        </w:trPr>
        <w:tc>
          <w:tcPr>
            <w:tcW w:w="2399" w:type="dxa"/>
          </w:tcPr>
          <w:p w14:paraId="71E0E138" w14:textId="77777777" w:rsidR="0056171B" w:rsidRPr="00FF53E5" w:rsidRDefault="0056171B" w:rsidP="00191ADA">
            <w:pPr>
              <w:rPr>
                <w:rFonts w:ascii="Calibri" w:hAnsi="Calibri"/>
                <w:sz w:val="22"/>
                <w:szCs w:val="22"/>
              </w:rPr>
            </w:pPr>
            <w:proofErr w:type="spellStart"/>
            <w:r w:rsidRPr="00FF53E5">
              <w:rPr>
                <w:rFonts w:ascii="Calibri" w:hAnsi="Calibri"/>
                <w:sz w:val="22"/>
                <w:szCs w:val="22"/>
              </w:rPr>
              <w:t>Mes</w:t>
            </w:r>
            <w:proofErr w:type="spellEnd"/>
            <w:r w:rsidRPr="00FF53E5">
              <w:rPr>
                <w:rFonts w:ascii="Calibri" w:hAnsi="Calibri"/>
                <w:sz w:val="22"/>
                <w:szCs w:val="22"/>
              </w:rPr>
              <w:t xml:space="preserve"> 9</w:t>
            </w:r>
          </w:p>
          <w:p w14:paraId="5B2D08AB" w14:textId="77777777" w:rsidR="0056171B" w:rsidRPr="00FF53E5" w:rsidRDefault="0056171B" w:rsidP="00191ADA">
            <w:pPr>
              <w:rPr>
                <w:rFonts w:ascii="Calibri" w:hAnsi="Calibri"/>
                <w:sz w:val="22"/>
                <w:szCs w:val="22"/>
              </w:rPr>
            </w:pPr>
          </w:p>
        </w:tc>
        <w:tc>
          <w:tcPr>
            <w:tcW w:w="2399" w:type="dxa"/>
          </w:tcPr>
          <w:p w14:paraId="69B2748A" w14:textId="77777777" w:rsidR="0056171B" w:rsidRPr="00FF53E5" w:rsidRDefault="0056171B" w:rsidP="00191ADA">
            <w:pPr>
              <w:rPr>
                <w:rFonts w:ascii="Calibri" w:hAnsi="Calibri"/>
                <w:sz w:val="22"/>
                <w:szCs w:val="22"/>
              </w:rPr>
            </w:pPr>
            <w:r w:rsidRPr="00FF53E5">
              <w:rPr>
                <w:rFonts w:ascii="Calibri" w:hAnsi="Calibri"/>
                <w:sz w:val="22"/>
                <w:szCs w:val="22"/>
              </w:rPr>
              <w:t xml:space="preserve">-T3, </w:t>
            </w:r>
            <w:proofErr w:type="spellStart"/>
            <w:r w:rsidRPr="00FF53E5">
              <w:rPr>
                <w:rFonts w:ascii="Calibri" w:hAnsi="Calibri"/>
                <w:sz w:val="22"/>
                <w:szCs w:val="22"/>
              </w:rPr>
              <w:t>contextos</w:t>
            </w:r>
            <w:proofErr w:type="spellEnd"/>
            <w:r w:rsidRPr="00FF53E5">
              <w:rPr>
                <w:rFonts w:ascii="Calibri" w:hAnsi="Calibri"/>
                <w:sz w:val="22"/>
                <w:szCs w:val="22"/>
              </w:rPr>
              <w:t xml:space="preserve"> 3 y 4</w:t>
            </w:r>
          </w:p>
          <w:p w14:paraId="7E2DCBF6" w14:textId="77777777" w:rsidR="0056171B" w:rsidRPr="00FF53E5" w:rsidRDefault="0056171B" w:rsidP="00191ADA">
            <w:pPr>
              <w:rPr>
                <w:rFonts w:ascii="Calibri" w:hAnsi="Calibri"/>
                <w:sz w:val="22"/>
                <w:szCs w:val="22"/>
              </w:rPr>
            </w:pPr>
          </w:p>
          <w:p w14:paraId="3DF6A9E8" w14:textId="77777777" w:rsidR="0056171B" w:rsidRPr="00FF53E5" w:rsidRDefault="0056171B" w:rsidP="00191ADA">
            <w:pPr>
              <w:rPr>
                <w:rFonts w:ascii="Calibri" w:hAnsi="Calibri"/>
                <w:sz w:val="22"/>
                <w:szCs w:val="22"/>
              </w:rPr>
            </w:pPr>
          </w:p>
        </w:tc>
        <w:tc>
          <w:tcPr>
            <w:tcW w:w="2400" w:type="dxa"/>
          </w:tcPr>
          <w:p w14:paraId="3AE107C4" w14:textId="67E69F05" w:rsidR="0056171B" w:rsidRPr="00FF53E5" w:rsidRDefault="0056171B" w:rsidP="00191ADA">
            <w:pPr>
              <w:rPr>
                <w:rFonts w:ascii="Calibri" w:hAnsi="Calibri"/>
                <w:sz w:val="22"/>
                <w:szCs w:val="22"/>
              </w:rPr>
            </w:pPr>
          </w:p>
        </w:tc>
        <w:tc>
          <w:tcPr>
            <w:tcW w:w="2400" w:type="dxa"/>
          </w:tcPr>
          <w:p w14:paraId="65F3C5EA" w14:textId="77777777" w:rsidR="0056171B" w:rsidRPr="00FF53E5" w:rsidRDefault="0056171B" w:rsidP="00191ADA">
            <w:pPr>
              <w:rPr>
                <w:rFonts w:ascii="Calibri" w:hAnsi="Calibri"/>
                <w:sz w:val="22"/>
                <w:szCs w:val="22"/>
              </w:rPr>
            </w:pPr>
            <w:proofErr w:type="spellStart"/>
            <w:r w:rsidRPr="00FF53E5">
              <w:rPr>
                <w:rFonts w:ascii="Calibri" w:hAnsi="Calibri"/>
                <w:sz w:val="22"/>
                <w:szCs w:val="22"/>
              </w:rPr>
              <w:t>Ensayo</w:t>
            </w:r>
            <w:proofErr w:type="spellEnd"/>
            <w:r w:rsidRPr="00FF53E5">
              <w:rPr>
                <w:rFonts w:ascii="Calibri" w:hAnsi="Calibri"/>
                <w:sz w:val="22"/>
                <w:szCs w:val="22"/>
              </w:rPr>
              <w:t xml:space="preserve"> </w:t>
            </w:r>
            <w:proofErr w:type="spellStart"/>
            <w:r w:rsidRPr="00FF53E5">
              <w:rPr>
                <w:rFonts w:ascii="Calibri" w:hAnsi="Calibri"/>
                <w:sz w:val="22"/>
                <w:szCs w:val="22"/>
              </w:rPr>
              <w:t>narrativo</w:t>
            </w:r>
            <w:proofErr w:type="spellEnd"/>
            <w:r w:rsidRPr="00FF53E5">
              <w:rPr>
                <w:rFonts w:ascii="Calibri" w:hAnsi="Calibri"/>
                <w:sz w:val="22"/>
                <w:szCs w:val="22"/>
              </w:rPr>
              <w:t xml:space="preserve"> (p. 207) </w:t>
            </w:r>
          </w:p>
        </w:tc>
      </w:tr>
      <w:tr w:rsidR="0056171B" w:rsidRPr="00FF53E5" w14:paraId="0D768A64" w14:textId="77777777" w:rsidTr="00191ADA">
        <w:trPr>
          <w:trHeight w:val="542"/>
        </w:trPr>
        <w:tc>
          <w:tcPr>
            <w:tcW w:w="2399" w:type="dxa"/>
          </w:tcPr>
          <w:p w14:paraId="1A0AEFC8" w14:textId="77777777" w:rsidR="0056171B" w:rsidRPr="00FF53E5" w:rsidRDefault="0056171B" w:rsidP="00191ADA">
            <w:pPr>
              <w:rPr>
                <w:rFonts w:ascii="Calibri" w:hAnsi="Calibri"/>
                <w:sz w:val="22"/>
                <w:szCs w:val="22"/>
              </w:rPr>
            </w:pPr>
            <w:proofErr w:type="spellStart"/>
            <w:r w:rsidRPr="00FF53E5">
              <w:rPr>
                <w:rFonts w:ascii="Calibri" w:hAnsi="Calibri"/>
                <w:sz w:val="22"/>
                <w:szCs w:val="22"/>
              </w:rPr>
              <w:t>Mes</w:t>
            </w:r>
            <w:proofErr w:type="spellEnd"/>
            <w:r w:rsidRPr="00FF53E5">
              <w:rPr>
                <w:rFonts w:ascii="Calibri" w:hAnsi="Calibri"/>
                <w:sz w:val="22"/>
                <w:szCs w:val="22"/>
              </w:rPr>
              <w:t xml:space="preserve"> 10</w:t>
            </w:r>
          </w:p>
          <w:p w14:paraId="309D7CE3" w14:textId="77777777" w:rsidR="0056171B" w:rsidRPr="00FF53E5" w:rsidRDefault="0056171B" w:rsidP="00191ADA">
            <w:pPr>
              <w:rPr>
                <w:rFonts w:ascii="Calibri" w:hAnsi="Calibri"/>
                <w:sz w:val="22"/>
                <w:szCs w:val="22"/>
              </w:rPr>
            </w:pPr>
          </w:p>
        </w:tc>
        <w:tc>
          <w:tcPr>
            <w:tcW w:w="2399" w:type="dxa"/>
          </w:tcPr>
          <w:p w14:paraId="24CCD0E8" w14:textId="77777777" w:rsidR="0056171B" w:rsidRPr="00FF53E5" w:rsidRDefault="0056171B" w:rsidP="00191ADA">
            <w:pPr>
              <w:rPr>
                <w:rFonts w:ascii="Calibri" w:hAnsi="Calibri"/>
                <w:sz w:val="22"/>
                <w:szCs w:val="22"/>
              </w:rPr>
            </w:pPr>
            <w:r w:rsidRPr="00FF53E5">
              <w:rPr>
                <w:rFonts w:ascii="Calibri" w:hAnsi="Calibri"/>
                <w:sz w:val="22"/>
                <w:szCs w:val="22"/>
              </w:rPr>
              <w:t>-</w:t>
            </w:r>
            <w:proofErr w:type="spellStart"/>
            <w:r w:rsidRPr="00FF53E5">
              <w:rPr>
                <w:rFonts w:ascii="Calibri" w:hAnsi="Calibri"/>
                <w:sz w:val="22"/>
                <w:szCs w:val="22"/>
              </w:rPr>
              <w:t>Enfoque</w:t>
            </w:r>
            <w:proofErr w:type="spellEnd"/>
            <w:r w:rsidRPr="00FF53E5">
              <w:rPr>
                <w:rFonts w:ascii="Calibri" w:hAnsi="Calibri"/>
                <w:sz w:val="22"/>
                <w:szCs w:val="22"/>
              </w:rPr>
              <w:t xml:space="preserve"> </w:t>
            </w:r>
            <w:proofErr w:type="spellStart"/>
            <w:r w:rsidRPr="00FF53E5">
              <w:rPr>
                <w:rFonts w:ascii="Calibri" w:hAnsi="Calibri"/>
                <w:sz w:val="22"/>
                <w:szCs w:val="22"/>
              </w:rPr>
              <w:t>en</w:t>
            </w:r>
            <w:proofErr w:type="spellEnd"/>
            <w:r w:rsidRPr="00FF53E5">
              <w:rPr>
                <w:rFonts w:ascii="Calibri" w:hAnsi="Calibri"/>
                <w:sz w:val="22"/>
                <w:szCs w:val="22"/>
              </w:rPr>
              <w:t xml:space="preserve"> la </w:t>
            </w:r>
            <w:proofErr w:type="spellStart"/>
            <w:r w:rsidRPr="00FF53E5">
              <w:rPr>
                <w:rFonts w:ascii="Calibri" w:hAnsi="Calibri"/>
                <w:sz w:val="22"/>
                <w:szCs w:val="22"/>
              </w:rPr>
              <w:t>gramática</w:t>
            </w:r>
            <w:proofErr w:type="spellEnd"/>
            <w:r w:rsidRPr="00FF53E5">
              <w:rPr>
                <w:rFonts w:ascii="Calibri" w:hAnsi="Calibri"/>
                <w:sz w:val="22"/>
                <w:szCs w:val="22"/>
              </w:rPr>
              <w:t xml:space="preserve"> (pp. 419-464)</w:t>
            </w:r>
          </w:p>
        </w:tc>
        <w:tc>
          <w:tcPr>
            <w:tcW w:w="2400" w:type="dxa"/>
          </w:tcPr>
          <w:p w14:paraId="60770FD9" w14:textId="4F7AB419" w:rsidR="0056171B" w:rsidRPr="00FF53E5" w:rsidRDefault="0056171B" w:rsidP="00191ADA">
            <w:pPr>
              <w:rPr>
                <w:rFonts w:ascii="Calibri" w:hAnsi="Calibri"/>
                <w:sz w:val="22"/>
                <w:szCs w:val="22"/>
              </w:rPr>
            </w:pPr>
          </w:p>
        </w:tc>
        <w:tc>
          <w:tcPr>
            <w:tcW w:w="2400" w:type="dxa"/>
          </w:tcPr>
          <w:p w14:paraId="52A7E12E" w14:textId="19FD0530" w:rsidR="0056171B" w:rsidRPr="00FF53E5" w:rsidRDefault="0056171B" w:rsidP="00191ADA">
            <w:pPr>
              <w:rPr>
                <w:rFonts w:ascii="Calibri" w:hAnsi="Calibri"/>
                <w:sz w:val="22"/>
                <w:szCs w:val="22"/>
              </w:rPr>
            </w:pPr>
            <w:proofErr w:type="spellStart"/>
            <w:r w:rsidRPr="00FF53E5">
              <w:rPr>
                <w:rFonts w:ascii="Calibri" w:hAnsi="Calibri"/>
                <w:sz w:val="22"/>
                <w:szCs w:val="22"/>
              </w:rPr>
              <w:t>Examen</w:t>
            </w:r>
            <w:proofErr w:type="spellEnd"/>
            <w:r w:rsidRPr="00FF53E5">
              <w:rPr>
                <w:rFonts w:ascii="Calibri" w:hAnsi="Calibri"/>
                <w:sz w:val="22"/>
                <w:szCs w:val="22"/>
              </w:rPr>
              <w:t xml:space="preserve"> del </w:t>
            </w:r>
            <w:proofErr w:type="spellStart"/>
            <w:r w:rsidRPr="00FF53E5">
              <w:rPr>
                <w:rFonts w:ascii="Calibri" w:hAnsi="Calibri"/>
                <w:sz w:val="22"/>
                <w:szCs w:val="22"/>
              </w:rPr>
              <w:t>tema</w:t>
            </w:r>
            <w:proofErr w:type="spellEnd"/>
            <w:r w:rsidRPr="00FF53E5">
              <w:rPr>
                <w:rFonts w:ascii="Calibri" w:hAnsi="Calibri"/>
                <w:sz w:val="22"/>
                <w:szCs w:val="22"/>
              </w:rPr>
              <w:t xml:space="preserve"> 3</w:t>
            </w:r>
            <w:r w:rsidR="005C3ECD" w:rsidRPr="00FF53E5">
              <w:rPr>
                <w:rFonts w:ascii="Calibri" w:hAnsi="Calibri"/>
                <w:sz w:val="22"/>
                <w:szCs w:val="22"/>
              </w:rPr>
              <w:t xml:space="preserve"> o EOC exam</w:t>
            </w:r>
          </w:p>
        </w:tc>
      </w:tr>
    </w:tbl>
    <w:p w14:paraId="17A7C84A" w14:textId="06D61A7F" w:rsidR="0056171B" w:rsidRPr="00FF53E5" w:rsidRDefault="0056171B" w:rsidP="0056171B">
      <w:pPr>
        <w:shd w:val="clear" w:color="auto" w:fill="FFFFFF"/>
        <w:jc w:val="both"/>
        <w:rPr>
          <w:rFonts w:ascii="Calibri" w:hAnsi="Calibri"/>
        </w:rPr>
      </w:pPr>
    </w:p>
    <w:p w14:paraId="1ABB8DEF" w14:textId="551F72DB" w:rsidR="0056171B" w:rsidRPr="00FF53E5" w:rsidRDefault="0056171B" w:rsidP="0056171B">
      <w:pPr>
        <w:shd w:val="clear" w:color="auto" w:fill="FFFFFF"/>
        <w:jc w:val="both"/>
        <w:rPr>
          <w:rFonts w:ascii="Calibri" w:hAnsi="Calibri"/>
        </w:rPr>
      </w:pPr>
    </w:p>
    <w:p w14:paraId="338FA6C2" w14:textId="77777777" w:rsidR="00662512" w:rsidRDefault="00662512">
      <w:pPr>
        <w:spacing w:line="276" w:lineRule="auto"/>
        <w:ind w:left="-360"/>
        <w:rPr>
          <w:rFonts w:ascii="Calibri" w:eastAsia="Calibri" w:hAnsi="Calibri" w:cs="Calibri"/>
          <w:sz w:val="14"/>
          <w:szCs w:val="14"/>
        </w:rPr>
      </w:pPr>
    </w:p>
    <w:p w14:paraId="28FD1F0B" w14:textId="1E3BF39C" w:rsidR="00662512" w:rsidRDefault="00D2094E">
      <w:pPr>
        <w:pBdr>
          <w:bottom w:val="single" w:sz="4" w:space="1" w:color="000000"/>
        </w:pBdr>
        <w:ind w:left="90" w:hanging="450"/>
        <w:rPr>
          <w:rFonts w:ascii="Calibri" w:eastAsia="Calibri" w:hAnsi="Calibri" w:cs="Calibri"/>
          <w:b/>
          <w:smallCaps/>
          <w:sz w:val="24"/>
          <w:szCs w:val="24"/>
        </w:rPr>
      </w:pPr>
      <w:r>
        <w:rPr>
          <w:rFonts w:ascii="Calibri" w:eastAsia="Calibri" w:hAnsi="Calibri" w:cs="Calibri"/>
          <w:b/>
          <w:smallCaps/>
          <w:sz w:val="24"/>
          <w:szCs w:val="24"/>
        </w:rPr>
        <w:t>EVALUATION CRITERIA AND METHODS</w:t>
      </w:r>
    </w:p>
    <w:p w14:paraId="119CB62D" w14:textId="64FCDDA5" w:rsidR="00662512" w:rsidRDefault="00662512">
      <w:pPr>
        <w:spacing w:line="276" w:lineRule="auto"/>
        <w:ind w:left="90" w:hanging="450"/>
        <w:rPr>
          <w:rFonts w:ascii="Calibri" w:eastAsia="Calibri" w:hAnsi="Calibri" w:cs="Calibri"/>
          <w:sz w:val="20"/>
          <w:szCs w:val="20"/>
        </w:rPr>
      </w:pPr>
    </w:p>
    <w:p w14:paraId="44059345" w14:textId="32787C34" w:rsidR="00662512" w:rsidRDefault="00D2094E">
      <w:pPr>
        <w:numPr>
          <w:ilvl w:val="0"/>
          <w:numId w:val="3"/>
        </w:numPr>
        <w:spacing w:line="276" w:lineRule="auto"/>
        <w:ind w:left="90" w:hanging="450"/>
        <w:rPr>
          <w:rFonts w:ascii="Calibri" w:eastAsia="Calibri" w:hAnsi="Calibri" w:cs="Calibri"/>
        </w:rPr>
      </w:pPr>
      <w:r>
        <w:rPr>
          <w:rFonts w:ascii="Calibri" w:eastAsia="Calibri" w:hAnsi="Calibri" w:cs="Calibri"/>
        </w:rPr>
        <w:t xml:space="preserve">Attendance credit for each month and all assignments will be based on submission of monthly work by the due dates listed on assignment agreement.  </w:t>
      </w:r>
    </w:p>
    <w:p w14:paraId="24EF9D61" w14:textId="7B6C7E42" w:rsidR="00662512" w:rsidRDefault="00D2094E">
      <w:pPr>
        <w:numPr>
          <w:ilvl w:val="0"/>
          <w:numId w:val="3"/>
        </w:numPr>
        <w:spacing w:line="276" w:lineRule="auto"/>
        <w:ind w:left="90" w:hanging="450"/>
        <w:rPr>
          <w:rFonts w:ascii="Calibri" w:eastAsia="Calibri" w:hAnsi="Calibri" w:cs="Calibri"/>
        </w:rPr>
      </w:pPr>
      <w:r>
        <w:rPr>
          <w:rFonts w:ascii="Calibri" w:eastAsia="Calibri" w:hAnsi="Calibri" w:cs="Calibri"/>
        </w:rPr>
        <w:t xml:space="preserve">Work submitted after the due date cannot earn full credit. </w:t>
      </w:r>
    </w:p>
    <w:p w14:paraId="77668CA6" w14:textId="51C76F72" w:rsidR="005C3ECD" w:rsidRDefault="00D2094E" w:rsidP="005C3ECD">
      <w:pPr>
        <w:numPr>
          <w:ilvl w:val="0"/>
          <w:numId w:val="3"/>
        </w:numPr>
        <w:spacing w:line="276" w:lineRule="auto"/>
        <w:ind w:left="90" w:hanging="450"/>
        <w:rPr>
          <w:rFonts w:ascii="Calibri" w:eastAsia="Calibri" w:hAnsi="Calibri" w:cs="Calibri"/>
        </w:rPr>
      </w:pPr>
      <w:r>
        <w:rPr>
          <w:rFonts w:ascii="Calibri" w:eastAsia="Calibri" w:hAnsi="Calibri" w:cs="Calibri"/>
        </w:rPr>
        <w:t>Academic grades will be based on the quality and quantity of work submitted on time according to directions and expectations above</w:t>
      </w:r>
      <w:r w:rsidR="005C3ECD">
        <w:rPr>
          <w:rFonts w:ascii="Calibri" w:eastAsia="Calibri" w:hAnsi="Calibri" w:cs="Calibri"/>
        </w:rPr>
        <w:t>.</w:t>
      </w:r>
    </w:p>
    <w:p w14:paraId="428351EF" w14:textId="794F93D7" w:rsidR="00662512" w:rsidRPr="005C3ECD" w:rsidRDefault="00D2094E" w:rsidP="005C3ECD">
      <w:pPr>
        <w:numPr>
          <w:ilvl w:val="0"/>
          <w:numId w:val="3"/>
        </w:numPr>
        <w:spacing w:line="276" w:lineRule="auto"/>
        <w:ind w:left="90" w:hanging="450"/>
        <w:rPr>
          <w:rFonts w:ascii="Calibri" w:eastAsia="Calibri" w:hAnsi="Calibri" w:cs="Calibri"/>
        </w:rPr>
      </w:pPr>
      <w:r w:rsidRPr="005C3ECD">
        <w:rPr>
          <w:rFonts w:ascii="Calibri" w:eastAsia="Calibri" w:hAnsi="Calibri" w:cs="Calibri"/>
        </w:rPr>
        <w:t>In keeping with SDUSD procedure #5121, the following grades will be used:</w:t>
      </w:r>
    </w:p>
    <w:p w14:paraId="42EB150A" w14:textId="1EFAC15E" w:rsidR="00662512" w:rsidRDefault="00D2094E">
      <w:pPr>
        <w:spacing w:line="276" w:lineRule="auto"/>
        <w:ind w:left="720" w:hanging="450"/>
        <w:rPr>
          <w:rFonts w:ascii="Calibri" w:eastAsia="Calibri" w:hAnsi="Calibri" w:cs="Calibri"/>
          <w:b/>
        </w:rPr>
      </w:pPr>
      <w:r>
        <w:rPr>
          <w:rFonts w:ascii="Calibri" w:eastAsia="Calibri" w:hAnsi="Calibri" w:cs="Calibri"/>
          <w:b/>
        </w:rPr>
        <w:t xml:space="preserve">"A" grade              </w:t>
      </w:r>
      <w:r>
        <w:rPr>
          <w:rFonts w:ascii="Calibri" w:eastAsia="Calibri" w:hAnsi="Calibri" w:cs="Calibri"/>
          <w:b/>
        </w:rPr>
        <w:tab/>
        <w:t xml:space="preserve">= Consistently superior work quality.   </w:t>
      </w:r>
    </w:p>
    <w:p w14:paraId="4F930AF5" w14:textId="57D91892" w:rsidR="00662512" w:rsidRDefault="00D2094E">
      <w:pPr>
        <w:spacing w:line="276" w:lineRule="auto"/>
        <w:ind w:left="720" w:hanging="450"/>
        <w:rPr>
          <w:rFonts w:ascii="Calibri" w:eastAsia="Calibri" w:hAnsi="Calibri" w:cs="Calibri"/>
          <w:b/>
        </w:rPr>
      </w:pPr>
      <w:r>
        <w:rPr>
          <w:rFonts w:ascii="Calibri" w:eastAsia="Calibri" w:hAnsi="Calibri" w:cs="Calibri"/>
          <w:b/>
        </w:rPr>
        <w:t xml:space="preserve"> "B" grade  </w:t>
      </w:r>
      <w:r>
        <w:rPr>
          <w:rFonts w:ascii="Calibri" w:eastAsia="Calibri" w:hAnsi="Calibri" w:cs="Calibri"/>
          <w:b/>
        </w:rPr>
        <w:tab/>
      </w:r>
      <w:r>
        <w:rPr>
          <w:rFonts w:ascii="Calibri" w:eastAsia="Calibri" w:hAnsi="Calibri" w:cs="Calibri"/>
          <w:b/>
        </w:rPr>
        <w:tab/>
        <w:t>= Above average work quality.</w:t>
      </w:r>
    </w:p>
    <w:p w14:paraId="5718292D" w14:textId="7B6F540B" w:rsidR="00662512" w:rsidRDefault="00D2094E">
      <w:pPr>
        <w:spacing w:line="276" w:lineRule="auto"/>
        <w:ind w:left="720" w:hanging="450"/>
        <w:rPr>
          <w:rFonts w:ascii="Calibri" w:eastAsia="Calibri" w:hAnsi="Calibri" w:cs="Calibri"/>
          <w:b/>
        </w:rPr>
      </w:pPr>
      <w:r>
        <w:rPr>
          <w:rFonts w:ascii="Calibri" w:eastAsia="Calibri" w:hAnsi="Calibri" w:cs="Calibri"/>
          <w:b/>
        </w:rPr>
        <w:t xml:space="preserve">"C" grade </w:t>
      </w:r>
      <w:r>
        <w:rPr>
          <w:rFonts w:ascii="Calibri" w:eastAsia="Calibri" w:hAnsi="Calibri" w:cs="Calibri"/>
          <w:b/>
        </w:rPr>
        <w:tab/>
      </w:r>
      <w:r>
        <w:rPr>
          <w:rFonts w:ascii="Calibri" w:eastAsia="Calibri" w:hAnsi="Calibri" w:cs="Calibri"/>
          <w:b/>
        </w:rPr>
        <w:tab/>
        <w:t>= Satisfactory or average work quality.</w:t>
      </w:r>
    </w:p>
    <w:p w14:paraId="54F08AD3" w14:textId="09ACF117" w:rsidR="00662512" w:rsidRDefault="00D2094E">
      <w:pPr>
        <w:spacing w:line="276" w:lineRule="auto"/>
        <w:ind w:left="720" w:hanging="450"/>
        <w:rPr>
          <w:rFonts w:ascii="Calibri" w:eastAsia="Calibri" w:hAnsi="Calibri" w:cs="Calibri"/>
          <w:b/>
        </w:rPr>
      </w:pPr>
      <w:r>
        <w:rPr>
          <w:rFonts w:ascii="Calibri" w:eastAsia="Calibri" w:hAnsi="Calibri" w:cs="Calibri"/>
          <w:b/>
        </w:rPr>
        <w:t xml:space="preserve">"D" grade </w:t>
      </w:r>
      <w:r>
        <w:rPr>
          <w:rFonts w:ascii="Calibri" w:eastAsia="Calibri" w:hAnsi="Calibri" w:cs="Calibri"/>
          <w:b/>
        </w:rPr>
        <w:tab/>
      </w:r>
      <w:r>
        <w:rPr>
          <w:rFonts w:ascii="Calibri" w:eastAsia="Calibri" w:hAnsi="Calibri" w:cs="Calibri"/>
          <w:b/>
        </w:rPr>
        <w:tab/>
        <w:t>= Below average quality or quantity of work.</w:t>
      </w:r>
    </w:p>
    <w:p w14:paraId="2B0A9493" w14:textId="19ED4E6B" w:rsidR="00662512" w:rsidRDefault="00D2094E">
      <w:pPr>
        <w:spacing w:line="276" w:lineRule="auto"/>
        <w:ind w:left="720" w:hanging="450"/>
        <w:rPr>
          <w:rFonts w:ascii="Calibri" w:eastAsia="Calibri" w:hAnsi="Calibri" w:cs="Calibri"/>
          <w:b/>
        </w:rPr>
      </w:pPr>
      <w:r>
        <w:rPr>
          <w:rFonts w:ascii="Calibri" w:eastAsia="Calibri" w:hAnsi="Calibri" w:cs="Calibri"/>
          <w:b/>
        </w:rPr>
        <w:t xml:space="preserve"> “F” grade  </w:t>
      </w:r>
      <w:r>
        <w:rPr>
          <w:rFonts w:ascii="Calibri" w:eastAsia="Calibri" w:hAnsi="Calibri" w:cs="Calibri"/>
          <w:b/>
        </w:rPr>
        <w:tab/>
      </w:r>
      <w:r>
        <w:rPr>
          <w:rFonts w:ascii="Calibri" w:eastAsia="Calibri" w:hAnsi="Calibri" w:cs="Calibri"/>
          <w:b/>
        </w:rPr>
        <w:tab/>
        <w:t>= Failure, credit not granted.</w:t>
      </w:r>
    </w:p>
    <w:p w14:paraId="4FF28FA9" w14:textId="14AD72FA" w:rsidR="00662512" w:rsidRDefault="00D2094E">
      <w:pPr>
        <w:spacing w:line="276" w:lineRule="auto"/>
        <w:ind w:left="720" w:hanging="450"/>
        <w:rPr>
          <w:rFonts w:ascii="Calibri" w:eastAsia="Calibri" w:hAnsi="Calibri" w:cs="Calibri"/>
          <w:b/>
        </w:rPr>
      </w:pPr>
      <w:r>
        <w:rPr>
          <w:rFonts w:ascii="Calibri" w:eastAsia="Calibri" w:hAnsi="Calibri" w:cs="Calibri"/>
          <w:b/>
        </w:rPr>
        <w:t xml:space="preserve"> "I" grade   </w:t>
      </w:r>
      <w:r>
        <w:rPr>
          <w:rFonts w:ascii="Calibri" w:eastAsia="Calibri" w:hAnsi="Calibri" w:cs="Calibri"/>
          <w:b/>
        </w:rPr>
        <w:tab/>
      </w:r>
      <w:r>
        <w:rPr>
          <w:rFonts w:ascii="Calibri" w:eastAsia="Calibri" w:hAnsi="Calibri" w:cs="Calibri"/>
          <w:b/>
        </w:rPr>
        <w:tab/>
        <w:t>= Incomplete course work. Six weeks allowed for make-up.</w:t>
      </w:r>
    </w:p>
    <w:p w14:paraId="277E3271" w14:textId="3D244838" w:rsidR="00662512" w:rsidRDefault="00D2094E">
      <w:pPr>
        <w:spacing w:line="276" w:lineRule="auto"/>
        <w:rPr>
          <w:rFonts w:ascii="Calibri" w:eastAsia="Calibri" w:hAnsi="Calibri" w:cs="Calibri"/>
          <w:b/>
        </w:rPr>
      </w:pPr>
      <w:r>
        <w:rPr>
          <w:rFonts w:ascii="Calibri" w:eastAsia="Calibri" w:hAnsi="Calibri" w:cs="Calibri"/>
          <w:b/>
        </w:rPr>
        <w:t xml:space="preserve">        "IP"</w:t>
      </w:r>
      <w:r>
        <w:rPr>
          <w:rFonts w:ascii="Calibri" w:eastAsia="Calibri" w:hAnsi="Calibri" w:cs="Calibri"/>
          <w:b/>
        </w:rPr>
        <w:tab/>
      </w:r>
      <w:r>
        <w:rPr>
          <w:rFonts w:ascii="Calibri" w:eastAsia="Calibri" w:hAnsi="Calibri" w:cs="Calibri"/>
          <w:b/>
        </w:rPr>
        <w:tab/>
        <w:t xml:space="preserve">= In Progress. </w:t>
      </w:r>
    </w:p>
    <w:p w14:paraId="2F61F00B" w14:textId="1472CABA" w:rsidR="00662512" w:rsidRDefault="00D2094E">
      <w:pPr>
        <w:spacing w:line="276" w:lineRule="auto"/>
        <w:ind w:left="720" w:hanging="450"/>
        <w:rPr>
          <w:rFonts w:ascii="Calibri" w:eastAsia="Calibri" w:hAnsi="Calibri" w:cs="Calibri"/>
          <w:b/>
          <w:u w:val="single"/>
        </w:rPr>
      </w:pPr>
      <w:r>
        <w:rPr>
          <w:rFonts w:ascii="Calibri" w:eastAsia="Calibri" w:hAnsi="Calibri" w:cs="Calibri"/>
          <w:b/>
        </w:rPr>
        <w:t xml:space="preserve">  “NC”   </w:t>
      </w:r>
      <w:r>
        <w:rPr>
          <w:rFonts w:ascii="Calibri" w:eastAsia="Calibri" w:hAnsi="Calibri" w:cs="Calibri"/>
          <w:b/>
        </w:rPr>
        <w:tab/>
      </w:r>
      <w:r>
        <w:rPr>
          <w:rFonts w:ascii="Calibri" w:eastAsia="Calibri" w:hAnsi="Calibri" w:cs="Calibri"/>
          <w:b/>
        </w:rPr>
        <w:tab/>
        <w:t xml:space="preserve">= No Credit </w:t>
      </w:r>
      <w:r>
        <w:rPr>
          <w:rFonts w:ascii="Calibri" w:eastAsia="Calibri" w:hAnsi="Calibri" w:cs="Calibri"/>
          <w:b/>
          <w:u w:val="single"/>
        </w:rPr>
        <w:t xml:space="preserve">  </w:t>
      </w:r>
    </w:p>
    <w:p w14:paraId="2D713259" w14:textId="09971251" w:rsidR="00662512" w:rsidRDefault="00FF53E5">
      <w:pPr>
        <w:widowControl w:val="0"/>
        <w:ind w:left="90" w:hanging="450"/>
        <w:rPr>
          <w:rFonts w:ascii="Calibri" w:eastAsia="Calibri" w:hAnsi="Calibri" w:cs="Calibri"/>
          <w:sz w:val="20"/>
          <w:szCs w:val="20"/>
        </w:rPr>
      </w:pPr>
      <w:r>
        <w:rPr>
          <w:noProof/>
          <w:lang w:val="en-US"/>
        </w:rPr>
        <w:drawing>
          <wp:anchor distT="0" distB="0" distL="0" distR="0" simplePos="0" relativeHeight="251660288" behindDoc="0" locked="0" layoutInCell="1" hidden="0" allowOverlap="1" wp14:anchorId="16165545" wp14:editId="2C67AA5D">
            <wp:simplePos x="0" y="0"/>
            <wp:positionH relativeFrom="column">
              <wp:posOffset>-914400</wp:posOffset>
            </wp:positionH>
            <wp:positionV relativeFrom="paragraph">
              <wp:posOffset>305223</wp:posOffset>
            </wp:positionV>
            <wp:extent cx="7886877" cy="1047538"/>
            <wp:effectExtent l="0" t="0" r="0" b="0"/>
            <wp:wrapSquare wrapText="bothSides" distT="0" distB="0" distL="0" distR="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7886877" cy="1047538"/>
                    </a:xfrm>
                    <a:prstGeom prst="rect">
                      <a:avLst/>
                    </a:prstGeom>
                    <a:ln/>
                  </pic:spPr>
                </pic:pic>
              </a:graphicData>
            </a:graphic>
          </wp:anchor>
        </w:drawing>
      </w:r>
    </w:p>
    <w:p w14:paraId="172F300E" w14:textId="77777777" w:rsidR="00FF53E5" w:rsidRDefault="00FF53E5" w:rsidP="00FF53E5">
      <w:pPr>
        <w:widowControl w:val="0"/>
        <w:rPr>
          <w:rFonts w:ascii="Calibri" w:eastAsia="Calibri" w:hAnsi="Calibri" w:cs="Calibri"/>
        </w:rPr>
      </w:pPr>
    </w:p>
    <w:p w14:paraId="7EB1362D" w14:textId="77777777" w:rsidR="00FF53E5" w:rsidRDefault="00FF53E5" w:rsidP="00FF53E5">
      <w:pPr>
        <w:widowControl w:val="0"/>
        <w:rPr>
          <w:rFonts w:ascii="Calibri" w:eastAsia="Calibri" w:hAnsi="Calibri" w:cs="Calibri"/>
          <w:b/>
          <w:smallCaps/>
          <w:sz w:val="24"/>
          <w:szCs w:val="24"/>
        </w:rPr>
      </w:pPr>
    </w:p>
    <w:p w14:paraId="3AA9D726" w14:textId="77777777" w:rsidR="00FF53E5" w:rsidRDefault="00FF53E5" w:rsidP="00FF53E5">
      <w:pPr>
        <w:pBdr>
          <w:bottom w:val="single" w:sz="4" w:space="1" w:color="000000"/>
        </w:pBdr>
        <w:ind w:left="90" w:hanging="450"/>
        <w:rPr>
          <w:rFonts w:ascii="Calibri" w:eastAsia="Calibri" w:hAnsi="Calibri" w:cs="Calibri"/>
          <w:sz w:val="20"/>
          <w:szCs w:val="20"/>
          <w:u w:val="single"/>
        </w:rPr>
      </w:pPr>
      <w:r w:rsidRPr="00FF53E5">
        <w:rPr>
          <w:rFonts w:ascii="Calibri" w:eastAsia="Calibri" w:hAnsi="Calibri" w:cs="Calibri"/>
          <w:b/>
          <w:smallCaps/>
          <w:sz w:val="24"/>
          <w:szCs w:val="24"/>
        </w:rPr>
        <w:lastRenderedPageBreak/>
        <w:t>SCHOOLWIDE LEARNER OUTCOMES</w:t>
      </w:r>
    </w:p>
    <w:p w14:paraId="778EA497" w14:textId="77777777" w:rsidR="00FF53E5" w:rsidRPr="00FF53E5" w:rsidRDefault="00FF53E5" w:rsidP="00FF53E5">
      <w:pPr>
        <w:widowControl w:val="0"/>
        <w:rPr>
          <w:rFonts w:ascii="Calibri" w:eastAsia="Calibri" w:hAnsi="Calibri" w:cs="Calibri"/>
        </w:rPr>
      </w:pPr>
      <w:bookmarkStart w:id="1" w:name="_GoBack"/>
      <w:bookmarkEnd w:id="1"/>
    </w:p>
    <w:p w14:paraId="6AA55ED0" w14:textId="0C4D7A7B" w:rsidR="00662512" w:rsidRDefault="00D2094E">
      <w:pPr>
        <w:widowControl w:val="0"/>
        <w:numPr>
          <w:ilvl w:val="0"/>
          <w:numId w:val="1"/>
        </w:numPr>
        <w:ind w:left="90" w:hanging="450"/>
        <w:rPr>
          <w:rFonts w:ascii="Calibri" w:eastAsia="Calibri" w:hAnsi="Calibri" w:cs="Calibri"/>
        </w:rPr>
      </w:pPr>
      <w:r>
        <w:rPr>
          <w:rFonts w:ascii="Calibri" w:eastAsia="Calibri" w:hAnsi="Calibri" w:cs="Calibri"/>
        </w:rPr>
        <w:t>Communicate effectively through reading, writing, listening and speaking.</w:t>
      </w:r>
    </w:p>
    <w:p w14:paraId="653353A3" w14:textId="36ACEDB1" w:rsidR="00662512" w:rsidRDefault="00D2094E">
      <w:pPr>
        <w:widowControl w:val="0"/>
        <w:numPr>
          <w:ilvl w:val="0"/>
          <w:numId w:val="1"/>
        </w:numPr>
        <w:ind w:left="90" w:hanging="450"/>
        <w:rPr>
          <w:rFonts w:ascii="Calibri" w:eastAsia="Calibri" w:hAnsi="Calibri" w:cs="Calibri"/>
        </w:rPr>
      </w:pPr>
      <w:r>
        <w:rPr>
          <w:rFonts w:ascii="Calibri" w:eastAsia="Calibri" w:hAnsi="Calibri" w:cs="Calibri"/>
        </w:rPr>
        <w:t>Think and solve problems independently and critically.</w:t>
      </w:r>
    </w:p>
    <w:p w14:paraId="7D1C7AA3" w14:textId="7E7BD140" w:rsidR="00662512" w:rsidRDefault="00D2094E">
      <w:pPr>
        <w:widowControl w:val="0"/>
        <w:numPr>
          <w:ilvl w:val="0"/>
          <w:numId w:val="1"/>
        </w:numPr>
        <w:ind w:left="90" w:hanging="450"/>
        <w:rPr>
          <w:rFonts w:ascii="Calibri" w:eastAsia="Calibri" w:hAnsi="Calibri" w:cs="Calibri"/>
        </w:rPr>
      </w:pPr>
      <w:r>
        <w:rPr>
          <w:rFonts w:ascii="Calibri" w:eastAsia="Calibri" w:hAnsi="Calibri" w:cs="Calibri"/>
        </w:rPr>
        <w:t>Demonstrate the confidence, resilience, and self-esteem to succeed in life.</w:t>
      </w:r>
    </w:p>
    <w:p w14:paraId="4899CB08" w14:textId="08C3730C" w:rsidR="00662512" w:rsidRDefault="00D2094E">
      <w:pPr>
        <w:widowControl w:val="0"/>
        <w:numPr>
          <w:ilvl w:val="0"/>
          <w:numId w:val="1"/>
        </w:numPr>
        <w:ind w:left="90" w:hanging="450"/>
        <w:rPr>
          <w:rFonts w:ascii="Calibri" w:eastAsia="Calibri" w:hAnsi="Calibri" w:cs="Calibri"/>
        </w:rPr>
      </w:pPr>
      <w:r>
        <w:rPr>
          <w:rFonts w:ascii="Calibri" w:eastAsia="Calibri" w:hAnsi="Calibri" w:cs="Calibri"/>
        </w:rPr>
        <w:t>Use resources, including technology, to locate needed information.</w:t>
      </w:r>
    </w:p>
    <w:p w14:paraId="4F0EC9A6" w14:textId="603A89C1" w:rsidR="00662512" w:rsidRDefault="00D2094E">
      <w:pPr>
        <w:widowControl w:val="0"/>
        <w:numPr>
          <w:ilvl w:val="0"/>
          <w:numId w:val="1"/>
        </w:numPr>
        <w:ind w:left="90" w:hanging="450"/>
        <w:rPr>
          <w:rFonts w:ascii="Calibri" w:eastAsia="Calibri" w:hAnsi="Calibri" w:cs="Calibri"/>
        </w:rPr>
      </w:pPr>
      <w:r>
        <w:rPr>
          <w:rFonts w:ascii="Calibri" w:eastAsia="Calibri" w:hAnsi="Calibri" w:cs="Calibri"/>
        </w:rPr>
        <w:t>Demonstrate good citizenship and personal integrity.</w:t>
      </w:r>
    </w:p>
    <w:p w14:paraId="03ABF3E7" w14:textId="61896940" w:rsidR="00662512" w:rsidRDefault="00662512"/>
    <w:sectPr w:rsidR="00662512">
      <w:headerReference w:type="default" r:id="rId8"/>
      <w:footerReference w:type="default" r:id="rId9"/>
      <w:headerReference w:type="first" r:id="rId10"/>
      <w:footerReference w:type="first" r:id="rId11"/>
      <w:pgSz w:w="12240" w:h="15840"/>
      <w:pgMar w:top="1440" w:right="1440" w:bottom="1440" w:left="1440" w:header="0" w:footer="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C2CDBF" w14:textId="77777777" w:rsidR="005D6D90" w:rsidRDefault="005D6D90">
      <w:r>
        <w:separator/>
      </w:r>
    </w:p>
  </w:endnote>
  <w:endnote w:type="continuationSeparator" w:id="0">
    <w:p w14:paraId="3C350617" w14:textId="77777777" w:rsidR="005D6D90" w:rsidRDefault="005D6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01ED5A" w14:textId="77777777" w:rsidR="00662512" w:rsidRDefault="00662512"/>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19DCE6" w14:textId="77777777" w:rsidR="00662512" w:rsidRDefault="00662512"/>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F78B0E" w14:textId="77777777" w:rsidR="005D6D90" w:rsidRDefault="005D6D90">
      <w:r>
        <w:separator/>
      </w:r>
    </w:p>
  </w:footnote>
  <w:footnote w:type="continuationSeparator" w:id="0">
    <w:p w14:paraId="361E9577" w14:textId="77777777" w:rsidR="005D6D90" w:rsidRDefault="005D6D9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7E10DF" w14:textId="77777777" w:rsidR="00662512" w:rsidRDefault="00662512"/>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5C2E2E" w14:textId="77777777" w:rsidR="00662512" w:rsidRDefault="00D2094E">
    <w:r>
      <w:rPr>
        <w:noProof/>
        <w:lang w:val="en-US"/>
      </w:rPr>
      <w:drawing>
        <wp:anchor distT="0" distB="0" distL="114300" distR="114300" simplePos="0" relativeHeight="251658240" behindDoc="0" locked="0" layoutInCell="1" hidden="0" allowOverlap="1" wp14:anchorId="7FEBB3DE" wp14:editId="10603FF1">
          <wp:simplePos x="0" y="0"/>
          <wp:positionH relativeFrom="column">
            <wp:posOffset>-919162</wp:posOffset>
          </wp:positionH>
          <wp:positionV relativeFrom="paragraph">
            <wp:posOffset>95250</wp:posOffset>
          </wp:positionV>
          <wp:extent cx="7778511" cy="1447165"/>
          <wp:effectExtent l="0" t="0" r="0" b="0"/>
          <wp:wrapSquare wrapText="bothSides" distT="0" distB="0" distL="114300" distR="11430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778511" cy="1447165"/>
                  </a:xfrm>
                  <a:prstGeom prst="rect">
                    <a:avLst/>
                  </a:prstGeom>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3957C5"/>
    <w:multiLevelType w:val="multilevel"/>
    <w:tmpl w:val="C4522A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44593C61"/>
    <w:multiLevelType w:val="multilevel"/>
    <w:tmpl w:val="21760F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799F1402"/>
    <w:multiLevelType w:val="multilevel"/>
    <w:tmpl w:val="8DE87B1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512"/>
    <w:rsid w:val="00157578"/>
    <w:rsid w:val="002720C2"/>
    <w:rsid w:val="0056171B"/>
    <w:rsid w:val="005C3ECD"/>
    <w:rsid w:val="005D6D90"/>
    <w:rsid w:val="00662512"/>
    <w:rsid w:val="007E5D77"/>
    <w:rsid w:val="009977D0"/>
    <w:rsid w:val="009A4A83"/>
    <w:rsid w:val="00D2094E"/>
    <w:rsid w:val="00FF53E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55A486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line="276" w:lineRule="auto"/>
      <w:outlineLvl w:val="0"/>
    </w:pPr>
    <w:rPr>
      <w:color w:val="0B5394"/>
      <w:sz w:val="28"/>
      <w:szCs w:val="28"/>
    </w:rPr>
  </w:style>
  <w:style w:type="paragraph" w:styleId="Heading2">
    <w:name w:val="heading 2"/>
    <w:basedOn w:val="Normal"/>
    <w:next w:val="Normal"/>
    <w:pPr>
      <w:keepNext/>
      <w:keepLines/>
      <w:outlineLvl w:val="1"/>
    </w:pPr>
    <w:rPr>
      <w:sz w:val="24"/>
      <w:szCs w:val="24"/>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styleId="TableGrid">
    <w:name w:val="Table Grid"/>
    <w:basedOn w:val="TableNormal"/>
    <w:uiPriority w:val="39"/>
    <w:rsid w:val="0056171B"/>
    <w:rPr>
      <w:rFonts w:asciiTheme="minorHAnsi" w:eastAsiaTheme="minorHAnsi" w:hAnsiTheme="minorHAnsi" w:cstheme="minorBidi"/>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FF53E5"/>
    <w:pPr>
      <w:spacing w:before="100" w:beforeAutospacing="1" w:after="100" w:afterAutospacing="1"/>
    </w:pPr>
    <w:rPr>
      <w:rFonts w:ascii="Times New Roman" w:hAnsi="Times New Roman" w:cs="Times New Roman"/>
      <w:sz w:val="24"/>
      <w:szCs w:val="24"/>
      <w:lang w:val="en-US"/>
    </w:rPr>
  </w:style>
  <w:style w:type="paragraph" w:styleId="ListParagraph">
    <w:name w:val="List Paragraph"/>
    <w:basedOn w:val="Normal"/>
    <w:uiPriority w:val="34"/>
    <w:qFormat/>
    <w:rsid w:val="00FF53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106582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4</Pages>
  <Words>824</Words>
  <Characters>4697</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James Mullen</cp:lastModifiedBy>
  <cp:revision>4</cp:revision>
  <dcterms:created xsi:type="dcterms:W3CDTF">2020-08-16T16:49:00Z</dcterms:created>
  <dcterms:modified xsi:type="dcterms:W3CDTF">2020-08-16T17:55:00Z</dcterms:modified>
</cp:coreProperties>
</file>